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3F" w:rsidRDefault="00B7143F" w:rsidP="00B714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7143F" w:rsidRDefault="00B7143F" w:rsidP="00B71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01/2-од от 12 января 2022 года</w:t>
      </w:r>
    </w:p>
    <w:p w:rsidR="009D2E12" w:rsidRDefault="00B7143F" w:rsidP="00B714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7143F">
        <w:rPr>
          <w:rFonts w:ascii="Times New Roman" w:hAnsi="Times New Roman" w:cs="Times New Roman"/>
          <w:sz w:val="24"/>
          <w:szCs w:val="24"/>
        </w:rPr>
        <w:t>Дорожная карта</w:t>
      </w:r>
      <w:r>
        <w:rPr>
          <w:rFonts w:ascii="Times New Roman" w:hAnsi="Times New Roman" w:cs="Times New Roman"/>
          <w:sz w:val="24"/>
          <w:szCs w:val="24"/>
        </w:rPr>
        <w:t xml:space="preserve">» внедрения и реализации </w:t>
      </w:r>
      <w:r w:rsidRPr="00B71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целевой модели наставничества в МОБУ СОШ № 21 на 2022-2024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165"/>
        <w:gridCol w:w="2407"/>
        <w:gridCol w:w="5920"/>
        <w:gridCol w:w="2126"/>
        <w:gridCol w:w="2062"/>
      </w:tblGrid>
      <w:tr w:rsidR="00B7143F" w:rsidTr="00FC4CB2">
        <w:tc>
          <w:tcPr>
            <w:tcW w:w="531" w:type="dxa"/>
          </w:tcPr>
          <w:p w:rsidR="00B7143F" w:rsidRDefault="00B7143F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5" w:type="dxa"/>
          </w:tcPr>
          <w:p w:rsidR="00B7143F" w:rsidRDefault="00B7143F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407" w:type="dxa"/>
          </w:tcPr>
          <w:p w:rsidR="00B7143F" w:rsidRDefault="00B7143F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5920" w:type="dxa"/>
          </w:tcPr>
          <w:p w:rsidR="00B7143F" w:rsidRDefault="00B7143F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B7143F" w:rsidRDefault="00B7143F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62" w:type="dxa"/>
          </w:tcPr>
          <w:p w:rsidR="00B7143F" w:rsidRDefault="00B7143F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7143F" w:rsidTr="00FC4CB2">
        <w:tc>
          <w:tcPr>
            <w:tcW w:w="531" w:type="dxa"/>
            <w:vMerge w:val="restart"/>
          </w:tcPr>
          <w:p w:rsidR="00B7143F" w:rsidRDefault="00B7143F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Merge w:val="restart"/>
          </w:tcPr>
          <w:p w:rsidR="00B7143F" w:rsidRDefault="00B7143F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условий </w:t>
            </w:r>
            <w:r w:rsidR="00FC4CB2">
              <w:rPr>
                <w:rFonts w:ascii="Times New Roman" w:hAnsi="Times New Roman" w:cs="Times New Roman"/>
                <w:sz w:val="24"/>
                <w:szCs w:val="24"/>
              </w:rPr>
              <w:t>для за-пуска программы настав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  <w:r w:rsidR="00FC4CB2">
              <w:rPr>
                <w:rFonts w:ascii="Times New Roman" w:hAnsi="Times New Roman" w:cs="Times New Roman"/>
                <w:sz w:val="24"/>
                <w:szCs w:val="24"/>
              </w:rPr>
              <w:t xml:space="preserve"> в МОБУ СОШ № 21</w:t>
            </w:r>
          </w:p>
        </w:tc>
        <w:tc>
          <w:tcPr>
            <w:tcW w:w="2407" w:type="dxa"/>
          </w:tcPr>
          <w:p w:rsidR="00B7143F" w:rsidRDefault="00B7143F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Изучение и система-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тизация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материалов по 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внед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-рению программы наставничества</w:t>
            </w:r>
          </w:p>
        </w:tc>
        <w:tc>
          <w:tcPr>
            <w:tcW w:w="5920" w:type="dxa"/>
          </w:tcPr>
          <w:p w:rsidR="00B7143F" w:rsidRPr="00FC4CB2" w:rsidRDefault="00B7143F" w:rsidP="00FC4CB2">
            <w:pPr>
              <w:pStyle w:val="a4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Изучение Распоряжения Министерства просвещения Российской Федерации № Р-145 от 25 декабря 2019 г. «Об утверждении мето</w:t>
            </w:r>
            <w:r w:rsidR="00FC4CB2" w:rsidRPr="00FC4CB2">
              <w:rPr>
                <w:rFonts w:ascii="Times New Roman" w:hAnsi="Times New Roman" w:cs="Times New Roman"/>
                <w:sz w:val="24"/>
                <w:szCs w:val="24"/>
              </w:rPr>
              <w:t>дологии (целевой) модели настав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ничества обучающих</w:t>
            </w:r>
            <w:r w:rsidR="00FC4CB2" w:rsidRPr="00FC4CB2">
              <w:rPr>
                <w:rFonts w:ascii="Times New Roman" w:hAnsi="Times New Roman" w:cs="Times New Roman"/>
                <w:sz w:val="24"/>
                <w:szCs w:val="24"/>
              </w:rPr>
              <w:t>ся для организаций, осуществляю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деятельнос</w:t>
            </w:r>
            <w:r w:rsidR="00FC4CB2" w:rsidRPr="00FC4CB2">
              <w:rPr>
                <w:rFonts w:ascii="Times New Roman" w:hAnsi="Times New Roman" w:cs="Times New Roman"/>
                <w:sz w:val="24"/>
                <w:szCs w:val="24"/>
              </w:rPr>
              <w:t>ть по общеобразова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тельным, дополните</w:t>
            </w:r>
            <w:r w:rsidR="00FC4CB2" w:rsidRPr="00FC4CB2">
              <w:rPr>
                <w:rFonts w:ascii="Times New Roman" w:hAnsi="Times New Roman" w:cs="Times New Roman"/>
                <w:sz w:val="24"/>
                <w:szCs w:val="24"/>
              </w:rPr>
              <w:t>льным общеобразовательным и про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граммам среднего профессионального образования, в том числе с примен</w:t>
            </w:r>
            <w:r w:rsidR="00FC4CB2" w:rsidRPr="00FC4CB2">
              <w:rPr>
                <w:rFonts w:ascii="Times New Roman" w:hAnsi="Times New Roman" w:cs="Times New Roman"/>
                <w:sz w:val="24"/>
                <w:szCs w:val="24"/>
              </w:rPr>
              <w:t>ением лучших практик обмена опы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том между обучающимися».</w:t>
            </w:r>
          </w:p>
          <w:p w:rsidR="00FC4CB2" w:rsidRDefault="00FC4CB2" w:rsidP="00B7143F">
            <w:pPr>
              <w:pStyle w:val="a4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региональных и муниципальных нормативных актов, регламентирующих внедрение и реализацию ЦМА.</w:t>
            </w:r>
          </w:p>
          <w:p w:rsidR="00B7143F" w:rsidRPr="00FC4CB2" w:rsidRDefault="00B7143F" w:rsidP="00FC4CB2">
            <w:pPr>
              <w:pStyle w:val="a4"/>
              <w:numPr>
                <w:ilvl w:val="0"/>
                <w:numId w:val="1"/>
              </w:num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FC4CB2"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рекомендуемыми 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C4CB2" w:rsidRPr="00FC4CB2">
              <w:rPr>
                <w:rFonts w:ascii="Times New Roman" w:hAnsi="Times New Roman" w:cs="Times New Roman"/>
                <w:sz w:val="24"/>
                <w:szCs w:val="24"/>
              </w:rPr>
              <w:t>аблонами документов для реализа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FC4CB2">
              <w:rPr>
                <w:rFonts w:ascii="Times New Roman" w:hAnsi="Times New Roman" w:cs="Times New Roman"/>
                <w:sz w:val="24"/>
                <w:szCs w:val="24"/>
              </w:rPr>
              <w:t>ЦМА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7143F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062" w:type="dxa"/>
          </w:tcPr>
          <w:p w:rsidR="00B7143F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7143F" w:rsidTr="00FC4CB2">
        <w:tc>
          <w:tcPr>
            <w:tcW w:w="531" w:type="dxa"/>
            <w:vMerge/>
          </w:tcPr>
          <w:p w:rsidR="00B7143F" w:rsidRDefault="00B7143F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B7143F" w:rsidRDefault="00B7143F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143F" w:rsidRDefault="00B7143F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ро-дителей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, педагогов, обучающихся, вы-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пускников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работо-дателей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 и др. о воз-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можностях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 и целях целевой модели наставничества</w:t>
            </w:r>
          </w:p>
        </w:tc>
        <w:tc>
          <w:tcPr>
            <w:tcW w:w="5920" w:type="dxa"/>
          </w:tcPr>
          <w:p w:rsidR="00B7143F" w:rsidRPr="00B7143F" w:rsidRDefault="00B7143F" w:rsidP="00B7143F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1. Проведение педагогического совета.</w:t>
            </w:r>
          </w:p>
          <w:p w:rsidR="00B7143F" w:rsidRPr="00B7143F" w:rsidRDefault="00B7143F" w:rsidP="00B7143F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2. Проведение родительских собраний.</w:t>
            </w:r>
          </w:p>
          <w:p w:rsidR="00B7143F" w:rsidRPr="00B7143F" w:rsidRDefault="00B7143F" w:rsidP="00B7143F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3. Проведение ученической конференции.</w:t>
            </w:r>
          </w:p>
          <w:p w:rsidR="00B7143F" w:rsidRPr="00B7143F" w:rsidRDefault="00B7143F" w:rsidP="00B7143F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4. Проведение классных часов.</w:t>
            </w:r>
          </w:p>
          <w:p w:rsidR="00B7143F" w:rsidRPr="00B7143F" w:rsidRDefault="00B7143F" w:rsidP="00B7143F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5. Информирование на сайте </w:t>
            </w:r>
            <w:r w:rsidR="00FC4CB2">
              <w:rPr>
                <w:rFonts w:ascii="Times New Roman" w:hAnsi="Times New Roman" w:cs="Times New Roman"/>
                <w:sz w:val="24"/>
                <w:szCs w:val="24"/>
              </w:rPr>
              <w:t>МОБУ СОШ № 21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43F" w:rsidRDefault="00B7143F" w:rsidP="00B7143F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2126" w:type="dxa"/>
          </w:tcPr>
          <w:p w:rsidR="00B7143F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2022,</w:t>
            </w:r>
          </w:p>
          <w:p w:rsidR="00817A8B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7143F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17A8B" w:rsidTr="00FC4CB2">
        <w:tc>
          <w:tcPr>
            <w:tcW w:w="531" w:type="dxa"/>
            <w:vMerge/>
          </w:tcPr>
          <w:p w:rsidR="00817A8B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817A8B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17A8B" w:rsidRDefault="00817A8B" w:rsidP="00FC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Подготовка норма-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 наставничества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 21</w:t>
            </w:r>
          </w:p>
        </w:tc>
        <w:tc>
          <w:tcPr>
            <w:tcW w:w="5920" w:type="dxa"/>
          </w:tcPr>
          <w:p w:rsidR="00817A8B" w:rsidRPr="00B7143F" w:rsidRDefault="00817A8B" w:rsidP="00F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Издание приказа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настав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ничества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21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7A8B" w:rsidRPr="00B7143F" w:rsidRDefault="00817A8B" w:rsidP="00F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утверждение Положения о 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наставниче-стве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21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8B" w:rsidRPr="00B7143F" w:rsidRDefault="00817A8B" w:rsidP="00F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Разработка и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рждение «дорожной карты» внедре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ния системы наставничества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21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7A8B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4. Назначение куратора внедрения целевой модели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МОБУ СОШ № 21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817A8B" w:rsidRDefault="00817A8B" w:rsidP="00D6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</w:t>
            </w:r>
          </w:p>
        </w:tc>
        <w:tc>
          <w:tcPr>
            <w:tcW w:w="2062" w:type="dxa"/>
          </w:tcPr>
          <w:p w:rsidR="00817A8B" w:rsidRDefault="00817A8B" w:rsidP="00D6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17A8B" w:rsidTr="00FC4CB2">
        <w:tc>
          <w:tcPr>
            <w:tcW w:w="531" w:type="dxa"/>
            <w:vMerge/>
          </w:tcPr>
          <w:p w:rsidR="00817A8B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817A8B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17A8B" w:rsidRDefault="00817A8B" w:rsidP="006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 и про-грамм 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наставниче-ства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по-требностей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21</w:t>
            </w:r>
          </w:p>
        </w:tc>
        <w:tc>
          <w:tcPr>
            <w:tcW w:w="5920" w:type="dxa"/>
          </w:tcPr>
          <w:p w:rsidR="00817A8B" w:rsidRPr="00B7143F" w:rsidRDefault="00817A8B" w:rsidP="00650BCE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явлению предваритель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ных запросов от 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нциальных наставляемых и о заин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тересованных в наставничестве аудитории внутри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21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8B" w:rsidRPr="00B7143F" w:rsidRDefault="00817A8B" w:rsidP="00650BCE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2. Проведение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истративного совещания по вопро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сам реализации целевой модели наставничества. Выбор форм и программ наставничества.</w:t>
            </w:r>
          </w:p>
          <w:p w:rsidR="00817A8B" w:rsidRDefault="00817A8B" w:rsidP="00650BCE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3. Сформировать 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программ по формам наставниче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ства «Ученик –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еник», «Учитель – ученик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«Учитель-учитель»,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 «Работодатель–студент»,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дент – ученик», «Студент – студент» 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за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просов.</w:t>
            </w:r>
          </w:p>
          <w:p w:rsidR="00817A8B" w:rsidRDefault="00817A8B" w:rsidP="00650BCE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7A8B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817A8B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8B" w:rsidRDefault="00817A8B" w:rsidP="008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817A8B" w:rsidRDefault="00817A8B" w:rsidP="008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8B" w:rsidRDefault="00817A8B" w:rsidP="008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</w:p>
        </w:tc>
        <w:tc>
          <w:tcPr>
            <w:tcW w:w="2062" w:type="dxa"/>
          </w:tcPr>
          <w:p w:rsidR="00817A8B" w:rsidRDefault="00817A8B" w:rsidP="008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Н.Ю., зам.директора по УР, куратор внедрения ЦМА</w:t>
            </w:r>
          </w:p>
        </w:tc>
      </w:tr>
      <w:tr w:rsidR="000446F9" w:rsidTr="00FC4CB2">
        <w:tc>
          <w:tcPr>
            <w:tcW w:w="531" w:type="dxa"/>
            <w:vMerge w:val="restart"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Merge w:val="restart"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наставляе-мых</w:t>
            </w:r>
            <w:proofErr w:type="spellEnd"/>
          </w:p>
        </w:tc>
        <w:tc>
          <w:tcPr>
            <w:tcW w:w="2407" w:type="dxa"/>
          </w:tcPr>
          <w:p w:rsidR="000446F9" w:rsidRPr="00B7143F" w:rsidRDefault="000446F9" w:rsidP="006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Сбор данных о наставляемых</w:t>
            </w:r>
          </w:p>
        </w:tc>
        <w:tc>
          <w:tcPr>
            <w:tcW w:w="5920" w:type="dxa"/>
          </w:tcPr>
          <w:p w:rsidR="000446F9" w:rsidRPr="00B7143F" w:rsidRDefault="000446F9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1. Проведение 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среди обучающихся/педа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гогов, желающих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участие в программе наставни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чества.</w:t>
            </w:r>
          </w:p>
          <w:p w:rsidR="000446F9" w:rsidRPr="00B7143F" w:rsidRDefault="000446F9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2. Сбор согласий на обработку персональных данных от совершеннолетних участников программы и согласия от родителей (законных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представителей) несовершеннолет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них наставляемых.</w:t>
            </w:r>
          </w:p>
          <w:p w:rsidR="000446F9" w:rsidRPr="00B7143F" w:rsidRDefault="000446F9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3. Сбор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информации о запросах настав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ляемых обучающихся от третьих лиц: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образования, психолог, социальный работник, родители.</w:t>
            </w:r>
          </w:p>
          <w:p w:rsidR="000446F9" w:rsidRPr="00B7143F" w:rsidRDefault="000446F9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4. Сбор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информации о запросах настав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ляемых педагогов из личных дел, анализа методической работы,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аттестаций, анализа анкет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6F9" w:rsidRPr="00B7143F" w:rsidRDefault="000446F9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5. Выбор форм наставничества в зависимости от 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запро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-сов потенциальных наставляемых.</w:t>
            </w:r>
          </w:p>
          <w:p w:rsidR="000446F9" w:rsidRDefault="000446F9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Оценка участников–наставляемых по заданным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метрам,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для будущего сравнения и мони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торинга влияния программ на всех участников.</w:t>
            </w:r>
          </w:p>
        </w:tc>
        <w:tc>
          <w:tcPr>
            <w:tcW w:w="2126" w:type="dxa"/>
          </w:tcPr>
          <w:p w:rsidR="000446F9" w:rsidRDefault="000446F9" w:rsidP="008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  <w:p w:rsidR="000446F9" w:rsidRDefault="000446F9" w:rsidP="008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9" w:rsidRDefault="000446F9" w:rsidP="008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:rsidR="000446F9" w:rsidRDefault="000446F9" w:rsidP="008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9" w:rsidRDefault="000446F9" w:rsidP="008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2062" w:type="dxa"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Н.Ю., зам.директора по УР, куратор внедрения ЦМА</w:t>
            </w:r>
          </w:p>
        </w:tc>
      </w:tr>
      <w:tr w:rsidR="000446F9" w:rsidTr="00FC4CB2">
        <w:tc>
          <w:tcPr>
            <w:tcW w:w="531" w:type="dxa"/>
            <w:vMerge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446F9" w:rsidRDefault="000446F9" w:rsidP="00650BCE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5920" w:type="dxa"/>
          </w:tcPr>
          <w:p w:rsidR="000446F9" w:rsidRPr="00B7143F" w:rsidRDefault="000446F9" w:rsidP="00B7143F">
            <w:pPr>
              <w:tabs>
                <w:tab w:val="left" w:pos="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1. Формирование базы данных наставл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яемых из числа пе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дагогов.</w:t>
            </w:r>
          </w:p>
          <w:p w:rsidR="000446F9" w:rsidRDefault="000446F9" w:rsidP="00B7143F">
            <w:pPr>
              <w:tabs>
                <w:tab w:val="left" w:pos="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2. Формирование базы данных наставляемых из числа обучающихся.</w:t>
            </w:r>
          </w:p>
          <w:p w:rsidR="000446F9" w:rsidRDefault="000446F9" w:rsidP="00B7143F">
            <w:pPr>
              <w:tabs>
                <w:tab w:val="left" w:pos="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6F9" w:rsidRDefault="000446F9" w:rsidP="008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  <w:p w:rsidR="000446F9" w:rsidRDefault="000446F9" w:rsidP="008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:rsidR="000446F9" w:rsidRDefault="000446F9" w:rsidP="0041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2062" w:type="dxa"/>
          </w:tcPr>
          <w:p w:rsidR="000446F9" w:rsidRDefault="000446F9" w:rsidP="0041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Н.Ю., зам.директора по УР, куратор внедрения ЦМА</w:t>
            </w:r>
          </w:p>
        </w:tc>
      </w:tr>
      <w:tr w:rsidR="000446F9" w:rsidTr="00FC4CB2">
        <w:tc>
          <w:tcPr>
            <w:tcW w:w="531" w:type="dxa"/>
            <w:vMerge w:val="restart"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vMerge w:val="restart"/>
          </w:tcPr>
          <w:p w:rsidR="000446F9" w:rsidRDefault="000446F9" w:rsidP="00650BCE">
            <w:pPr>
              <w:tabs>
                <w:tab w:val="left" w:pos="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407" w:type="dxa"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5920" w:type="dxa"/>
          </w:tcPr>
          <w:p w:rsidR="000446F9" w:rsidRPr="00B7143F" w:rsidRDefault="000446F9" w:rsidP="00B7143F">
            <w:pPr>
              <w:tabs>
                <w:tab w:val="left" w:pos="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1. Проведение анкетирования среди потенциальных наставников, желающих принять участие в программе наставничества.</w:t>
            </w:r>
          </w:p>
          <w:p w:rsidR="000446F9" w:rsidRPr="00B7143F" w:rsidRDefault="000446F9" w:rsidP="00B7143F">
            <w:pPr>
              <w:tabs>
                <w:tab w:val="left" w:pos="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2. Сбор согласий на сбор и обработку персональных данных.</w:t>
            </w:r>
          </w:p>
          <w:p w:rsidR="000446F9" w:rsidRDefault="000446F9" w:rsidP="00B7143F">
            <w:pPr>
              <w:tabs>
                <w:tab w:val="left" w:pos="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мероприятия для информирования и во-влечения потенциальных наставников.</w:t>
            </w:r>
          </w:p>
        </w:tc>
        <w:tc>
          <w:tcPr>
            <w:tcW w:w="2126" w:type="dxa"/>
          </w:tcPr>
          <w:p w:rsidR="000446F9" w:rsidRDefault="000446F9" w:rsidP="00B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  <w:p w:rsidR="000446F9" w:rsidRDefault="000446F9" w:rsidP="00B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:rsidR="000446F9" w:rsidRDefault="000446F9" w:rsidP="00B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2062" w:type="dxa"/>
          </w:tcPr>
          <w:p w:rsidR="000446F9" w:rsidRDefault="000446F9" w:rsidP="00B8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Н.Ю., зам.директора по УР, куратор внедрения ЦМА</w:t>
            </w:r>
          </w:p>
        </w:tc>
      </w:tr>
      <w:tr w:rsidR="000446F9" w:rsidTr="00FC4CB2">
        <w:tc>
          <w:tcPr>
            <w:tcW w:w="531" w:type="dxa"/>
            <w:vMerge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0446F9" w:rsidRDefault="000446F9" w:rsidP="00B7143F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5920" w:type="dxa"/>
          </w:tcPr>
          <w:p w:rsidR="000446F9" w:rsidRPr="00B7143F" w:rsidRDefault="000446F9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1. Формирование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наставников из числа пе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дагогов.</w:t>
            </w:r>
          </w:p>
          <w:p w:rsidR="000446F9" w:rsidRDefault="000446F9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наставников из числа обу</w:t>
            </w: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чающихся.</w:t>
            </w:r>
          </w:p>
          <w:p w:rsidR="000446F9" w:rsidRDefault="000446F9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6F9" w:rsidRDefault="000446F9" w:rsidP="004A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  <w:p w:rsidR="000446F9" w:rsidRDefault="000446F9" w:rsidP="004A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:rsidR="000446F9" w:rsidRDefault="000446F9" w:rsidP="004A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2062" w:type="dxa"/>
          </w:tcPr>
          <w:p w:rsidR="000446F9" w:rsidRDefault="000446F9" w:rsidP="004A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Н.Ю., зам.директора по УР, куратор внедрения ЦМА</w:t>
            </w:r>
          </w:p>
        </w:tc>
      </w:tr>
      <w:tr w:rsidR="000446F9" w:rsidTr="00FC4CB2">
        <w:tc>
          <w:tcPr>
            <w:tcW w:w="531" w:type="dxa"/>
            <w:vMerge w:val="restart"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vMerge w:val="restart"/>
          </w:tcPr>
          <w:p w:rsidR="000446F9" w:rsidRDefault="000446F9" w:rsidP="00B7143F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обуче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ние наставников</w:t>
            </w:r>
          </w:p>
        </w:tc>
        <w:tc>
          <w:tcPr>
            <w:tcW w:w="2407" w:type="dxa"/>
          </w:tcPr>
          <w:p w:rsidR="000446F9" w:rsidRPr="00B7143F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Выявление настав-</w:t>
            </w:r>
            <w:proofErr w:type="spellStart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B7143F">
              <w:rPr>
                <w:rFonts w:ascii="Times New Roman" w:hAnsi="Times New Roman" w:cs="Times New Roman"/>
                <w:sz w:val="24"/>
                <w:szCs w:val="24"/>
              </w:rPr>
              <w:t>, входящих в базу потенциальных наставников</w:t>
            </w:r>
          </w:p>
        </w:tc>
        <w:tc>
          <w:tcPr>
            <w:tcW w:w="5920" w:type="dxa"/>
          </w:tcPr>
          <w:p w:rsidR="000446F9" w:rsidRDefault="000446F9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1. Провести анализ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наставников и выбрать подходя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щих для конкретной программы.</w:t>
            </w:r>
          </w:p>
        </w:tc>
        <w:tc>
          <w:tcPr>
            <w:tcW w:w="2126" w:type="dxa"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2" w:type="dxa"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446F9" w:rsidTr="00FC4CB2">
        <w:tc>
          <w:tcPr>
            <w:tcW w:w="531" w:type="dxa"/>
            <w:vMerge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0446F9" w:rsidRDefault="000446F9" w:rsidP="00B7143F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9" w:rsidRPr="00B7143F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-ков для работы с наставляемыми</w:t>
            </w:r>
          </w:p>
        </w:tc>
        <w:tc>
          <w:tcPr>
            <w:tcW w:w="5920" w:type="dxa"/>
          </w:tcPr>
          <w:p w:rsidR="000446F9" w:rsidRPr="00FC4CB2" w:rsidRDefault="000446F9" w:rsidP="00FC4CB2">
            <w:pPr>
              <w:tabs>
                <w:tab w:val="left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1. Поиск экспертов для проведения обучения </w:t>
            </w:r>
            <w:proofErr w:type="spellStart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-ков.</w:t>
            </w:r>
          </w:p>
          <w:p w:rsidR="000446F9" w:rsidRPr="00FC4CB2" w:rsidRDefault="000446F9" w:rsidP="00FC4CB2">
            <w:pPr>
              <w:tabs>
                <w:tab w:val="left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2. Подготовить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дические материалы для сопровож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дения наставнической деятельности.</w:t>
            </w:r>
          </w:p>
          <w:p w:rsidR="000446F9" w:rsidRPr="00FC4CB2" w:rsidRDefault="000446F9" w:rsidP="00FC4CB2">
            <w:pPr>
              <w:tabs>
                <w:tab w:val="left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3. Утвердить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и графики обучения наставни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0446F9" w:rsidRDefault="000446F9" w:rsidP="00FC4CB2">
            <w:pPr>
              <w:tabs>
                <w:tab w:val="left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4. Организовать обучение наставников.</w:t>
            </w:r>
          </w:p>
          <w:p w:rsidR="000446F9" w:rsidRDefault="000446F9" w:rsidP="00FC4CB2">
            <w:pPr>
              <w:tabs>
                <w:tab w:val="left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2" w:type="dxa"/>
          </w:tcPr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17A8B" w:rsidTr="00FC4CB2">
        <w:tc>
          <w:tcPr>
            <w:tcW w:w="531" w:type="dxa"/>
            <w:vMerge w:val="restart"/>
          </w:tcPr>
          <w:p w:rsidR="00817A8B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vMerge w:val="restart"/>
          </w:tcPr>
          <w:p w:rsidR="00817A8B" w:rsidRDefault="00817A8B" w:rsidP="00B7143F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2407" w:type="dxa"/>
          </w:tcPr>
          <w:p w:rsidR="00817A8B" w:rsidRPr="00B7143F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5920" w:type="dxa"/>
          </w:tcPr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заполненных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 потенциальных наставни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ков и сопоставление данных с анкетами наставляемых.</w:t>
            </w:r>
          </w:p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Организация группов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встречи наставников и настав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ляемых.</w:t>
            </w:r>
          </w:p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анкетирования на предмет </w:t>
            </w:r>
            <w:proofErr w:type="spellStart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предпочитае-мого</w:t>
            </w:r>
            <w:proofErr w:type="spellEnd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наставника/наставляемого после завершения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повой встречи.</w:t>
            </w:r>
          </w:p>
          <w:p w:rsidR="00817A8B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4. Анализ анкет группо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встречи и соединение настав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ников и наставляемых в пары/ группы.</w:t>
            </w:r>
          </w:p>
        </w:tc>
        <w:tc>
          <w:tcPr>
            <w:tcW w:w="2126" w:type="dxa"/>
          </w:tcPr>
          <w:p w:rsidR="00817A8B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 в начале каждого цикла</w:t>
            </w:r>
          </w:p>
        </w:tc>
        <w:tc>
          <w:tcPr>
            <w:tcW w:w="2062" w:type="dxa"/>
          </w:tcPr>
          <w:p w:rsidR="00817A8B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Н.Ю., зам.директора по УР, 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ЦМА</w:t>
            </w:r>
          </w:p>
        </w:tc>
      </w:tr>
      <w:tr w:rsidR="00817A8B" w:rsidTr="00FC4CB2">
        <w:tc>
          <w:tcPr>
            <w:tcW w:w="531" w:type="dxa"/>
            <w:vMerge/>
          </w:tcPr>
          <w:p w:rsidR="00817A8B" w:rsidRPr="000446F9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817A8B" w:rsidRPr="000446F9" w:rsidRDefault="00817A8B" w:rsidP="00B7143F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17A8B" w:rsidRP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9">
              <w:rPr>
                <w:rFonts w:ascii="Times New Roman" w:hAnsi="Times New Roman" w:cs="Times New Roman"/>
                <w:sz w:val="24"/>
                <w:szCs w:val="24"/>
              </w:rPr>
              <w:t>Закрепление настав</w:t>
            </w:r>
            <w:r w:rsidR="00817A8B" w:rsidRPr="000446F9">
              <w:rPr>
                <w:rFonts w:ascii="Times New Roman" w:hAnsi="Times New Roman" w:cs="Times New Roman"/>
                <w:sz w:val="24"/>
                <w:szCs w:val="24"/>
              </w:rPr>
              <w:t>нических пар / групп</w:t>
            </w:r>
          </w:p>
        </w:tc>
        <w:tc>
          <w:tcPr>
            <w:tcW w:w="5920" w:type="dxa"/>
          </w:tcPr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1. Издание приказа «Об утверждении наставнических пар/групп».</w:t>
            </w:r>
          </w:p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2. Составление планов индивидуального развития наставляемых, индивидуальные траектории обучения.</w:t>
            </w:r>
          </w:p>
          <w:p w:rsidR="00817A8B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3. 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7A8B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Октябрь2024</w:t>
            </w:r>
          </w:p>
        </w:tc>
        <w:tc>
          <w:tcPr>
            <w:tcW w:w="2062" w:type="dxa"/>
          </w:tcPr>
          <w:p w:rsidR="00817A8B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Н.Ю., зам.директора по УР, куратор внедрения ЦМА</w:t>
            </w:r>
          </w:p>
        </w:tc>
      </w:tr>
      <w:tr w:rsidR="00817A8B" w:rsidTr="00FC4CB2">
        <w:tc>
          <w:tcPr>
            <w:tcW w:w="531" w:type="dxa"/>
            <w:vMerge w:val="restart"/>
          </w:tcPr>
          <w:p w:rsidR="00817A8B" w:rsidRPr="000446F9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vMerge w:val="restart"/>
          </w:tcPr>
          <w:p w:rsidR="00817A8B" w:rsidRPr="000446F9" w:rsidRDefault="00817A8B" w:rsidP="00650BCE">
            <w:pPr>
              <w:tabs>
                <w:tab w:val="left" w:pos="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настав-</w:t>
            </w:r>
            <w:proofErr w:type="spellStart"/>
            <w:r w:rsidRPr="000446F9">
              <w:rPr>
                <w:rFonts w:ascii="Times New Roman" w:hAnsi="Times New Roman" w:cs="Times New Roman"/>
                <w:sz w:val="24"/>
                <w:szCs w:val="24"/>
              </w:rPr>
              <w:t>нических</w:t>
            </w:r>
            <w:proofErr w:type="spellEnd"/>
            <w:r w:rsidRPr="000446F9">
              <w:rPr>
                <w:rFonts w:ascii="Times New Roman" w:hAnsi="Times New Roman" w:cs="Times New Roman"/>
                <w:sz w:val="24"/>
                <w:szCs w:val="24"/>
              </w:rPr>
              <w:t xml:space="preserve"> пар / групп</w:t>
            </w:r>
          </w:p>
        </w:tc>
        <w:tc>
          <w:tcPr>
            <w:tcW w:w="2407" w:type="dxa"/>
          </w:tcPr>
          <w:p w:rsidR="00817A8B" w:rsidRPr="000446F9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9">
              <w:rPr>
                <w:rFonts w:ascii="Times New Roman" w:hAnsi="Times New Roman" w:cs="Times New Roman"/>
                <w:sz w:val="24"/>
                <w:szCs w:val="24"/>
              </w:rPr>
              <w:t>Организация ком-</w:t>
            </w:r>
            <w:proofErr w:type="spellStart"/>
            <w:r w:rsidRPr="000446F9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  <w:proofErr w:type="spellEnd"/>
            <w:r w:rsidRPr="0004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6F9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 w:rsidRPr="000446F9">
              <w:rPr>
                <w:rFonts w:ascii="Times New Roman" w:hAnsi="Times New Roman" w:cs="Times New Roman"/>
                <w:sz w:val="24"/>
                <w:szCs w:val="24"/>
              </w:rPr>
              <w:t>-тельных встреч наставников и наставляемых</w:t>
            </w:r>
          </w:p>
        </w:tc>
        <w:tc>
          <w:tcPr>
            <w:tcW w:w="5920" w:type="dxa"/>
          </w:tcPr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первой,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организационной, встречи настав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ника и наставляемого.</w:t>
            </w:r>
          </w:p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второй,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пробной рабочей, встречи настав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ника и наставляемого.</w:t>
            </w:r>
          </w:p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3. 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4. Регулярные встречи наставника и наставляемого.</w:t>
            </w:r>
          </w:p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5. Проведение заключительной встречи наставника и наставляемого.</w:t>
            </w:r>
          </w:p>
        </w:tc>
        <w:tc>
          <w:tcPr>
            <w:tcW w:w="2126" w:type="dxa"/>
          </w:tcPr>
          <w:p w:rsidR="00817A8B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2062" w:type="dxa"/>
          </w:tcPr>
          <w:p w:rsidR="00817A8B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Н.Ю., зам.директора по УР, куратор внедрения ЦМА</w:t>
            </w:r>
          </w:p>
        </w:tc>
      </w:tr>
      <w:tr w:rsidR="00817A8B" w:rsidTr="00FC4CB2">
        <w:tc>
          <w:tcPr>
            <w:tcW w:w="531" w:type="dxa"/>
            <w:vMerge/>
          </w:tcPr>
          <w:p w:rsidR="00817A8B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817A8B" w:rsidRPr="00FC4CB2" w:rsidRDefault="00817A8B" w:rsidP="00B7143F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17A8B" w:rsidRDefault="00817A8B" w:rsidP="008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Организация теку-</w:t>
            </w:r>
            <w:proofErr w:type="spellStart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до-</w:t>
            </w:r>
            <w:proofErr w:type="spellStart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стижения</w:t>
            </w:r>
            <w:proofErr w:type="spellEnd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планируе-мых</w:t>
            </w:r>
            <w:proofErr w:type="spellEnd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наставниками</w:t>
            </w:r>
          </w:p>
          <w:p w:rsidR="00817A8B" w:rsidRPr="00FC4CB2" w:rsidRDefault="00817A8B" w:rsidP="008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817A8B" w:rsidRPr="00817A8B" w:rsidRDefault="00817A8B" w:rsidP="00817A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A8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</w:t>
            </w:r>
          </w:p>
          <w:p w:rsidR="00817A8B" w:rsidRPr="00817A8B" w:rsidRDefault="00817A8B" w:rsidP="00817A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A8B">
              <w:rPr>
                <w:rFonts w:ascii="Times New Roman" w:hAnsi="Times New Roman" w:cs="Times New Roman"/>
                <w:sz w:val="24"/>
                <w:szCs w:val="24"/>
              </w:rPr>
              <w:t>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7A8B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 для промежуточной оценки.</w:t>
            </w:r>
          </w:p>
        </w:tc>
        <w:tc>
          <w:tcPr>
            <w:tcW w:w="2126" w:type="dxa"/>
          </w:tcPr>
          <w:p w:rsidR="00817A8B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062" w:type="dxa"/>
          </w:tcPr>
          <w:p w:rsidR="00817A8B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Н.Ю., зам.директора по УР, куратор внедрения ЦМА</w:t>
            </w:r>
          </w:p>
        </w:tc>
      </w:tr>
      <w:tr w:rsidR="00817A8B" w:rsidTr="00FC4CB2">
        <w:tc>
          <w:tcPr>
            <w:tcW w:w="531" w:type="dxa"/>
            <w:vMerge w:val="restart"/>
          </w:tcPr>
          <w:p w:rsidR="00817A8B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5" w:type="dxa"/>
            <w:vMerge w:val="restart"/>
          </w:tcPr>
          <w:p w:rsidR="00817A8B" w:rsidRPr="00FC4CB2" w:rsidRDefault="00817A8B" w:rsidP="00650BCE">
            <w:pPr>
              <w:tabs>
                <w:tab w:val="left" w:pos="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407" w:type="dxa"/>
          </w:tcPr>
          <w:p w:rsidR="00817A8B" w:rsidRPr="00FC4CB2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 про-граммы</w:t>
            </w:r>
          </w:p>
        </w:tc>
        <w:tc>
          <w:tcPr>
            <w:tcW w:w="5920" w:type="dxa"/>
          </w:tcPr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личной удовлетворенности участием в программе наставничества.</w:t>
            </w:r>
          </w:p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2. Проведение мониторинга качества реализации про-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наставничества.</w:t>
            </w:r>
          </w:p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3. Мониторинг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влияния программ на всех участ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2126" w:type="dxa"/>
          </w:tcPr>
          <w:p w:rsidR="000446F9" w:rsidRDefault="000446F9" w:rsidP="0004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</w:t>
            </w:r>
          </w:p>
          <w:p w:rsidR="000446F9" w:rsidRDefault="000446F9" w:rsidP="0004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8B" w:rsidRDefault="000446F9" w:rsidP="0004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062" w:type="dxa"/>
          </w:tcPr>
          <w:p w:rsidR="00817A8B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Н.Ю., зам.директора по УР, куратор внедрения ЦМА</w:t>
            </w:r>
          </w:p>
        </w:tc>
      </w:tr>
      <w:tr w:rsidR="00817A8B" w:rsidTr="00FC4CB2">
        <w:tc>
          <w:tcPr>
            <w:tcW w:w="531" w:type="dxa"/>
            <w:vMerge/>
          </w:tcPr>
          <w:p w:rsidR="00817A8B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817A8B" w:rsidRPr="00FC4CB2" w:rsidRDefault="00817A8B" w:rsidP="00B7143F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17A8B" w:rsidRPr="00FC4CB2" w:rsidRDefault="00817A8B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</w:t>
            </w:r>
            <w:proofErr w:type="spellStart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поощ</w:t>
            </w:r>
            <w:proofErr w:type="spellEnd"/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-рения наставников</w:t>
            </w:r>
          </w:p>
        </w:tc>
        <w:tc>
          <w:tcPr>
            <w:tcW w:w="5920" w:type="dxa"/>
          </w:tcPr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1. Приказ о поощрени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участников наставнической дея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2. Благодарственные письма партнерам.</w:t>
            </w:r>
          </w:p>
          <w:p w:rsidR="00817A8B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3. Издание приказа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итогового мероприя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тия в рамках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целевой модели наставниче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ства».</w:t>
            </w:r>
          </w:p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4. Публикация результатов программы наставничества, лучших наставников,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сайте и орга</w:t>
            </w: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низаций партнеров.</w:t>
            </w:r>
          </w:p>
          <w:p w:rsidR="00817A8B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B2">
              <w:rPr>
                <w:rFonts w:ascii="Times New Roman" w:hAnsi="Times New Roman" w:cs="Times New Roman"/>
                <w:sz w:val="24"/>
                <w:szCs w:val="24"/>
              </w:rPr>
              <w:t>5. Проведение конкурса профессионального мастерства "Наставник года", "Лучшая пара".</w:t>
            </w:r>
          </w:p>
          <w:p w:rsidR="00817A8B" w:rsidRPr="00FC4CB2" w:rsidRDefault="00817A8B" w:rsidP="0065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7A8B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9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062" w:type="dxa"/>
          </w:tcPr>
          <w:p w:rsidR="00817A8B" w:rsidRDefault="000446F9" w:rsidP="00B7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B7143F" w:rsidRDefault="00B7143F" w:rsidP="00B714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CB2" w:rsidRPr="00B7143F" w:rsidRDefault="00FC4CB2" w:rsidP="00B714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4CB2" w:rsidRPr="00B7143F" w:rsidSect="00FC4CB2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046"/>
    <w:multiLevelType w:val="hybridMultilevel"/>
    <w:tmpl w:val="C4EAC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CB0A97"/>
    <w:multiLevelType w:val="hybridMultilevel"/>
    <w:tmpl w:val="05446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F"/>
    <w:rsid w:val="000446F9"/>
    <w:rsid w:val="003B3685"/>
    <w:rsid w:val="00650BCE"/>
    <w:rsid w:val="00817A8B"/>
    <w:rsid w:val="009D2E12"/>
    <w:rsid w:val="00B7143F"/>
    <w:rsid w:val="00F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</dc:creator>
  <cp:lastModifiedBy>Пользователь Windows</cp:lastModifiedBy>
  <cp:revision>2</cp:revision>
  <dcterms:created xsi:type="dcterms:W3CDTF">2022-11-29T03:43:00Z</dcterms:created>
  <dcterms:modified xsi:type="dcterms:W3CDTF">2022-11-29T03:43:00Z</dcterms:modified>
</cp:coreProperties>
</file>