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18" w:rsidRPr="00787A45" w:rsidRDefault="00647D18" w:rsidP="00647D18">
      <w:pPr>
        <w:ind w:left="10206"/>
        <w:jc w:val="center"/>
        <w:outlineLvl w:val="0"/>
      </w:pPr>
      <w:r w:rsidRPr="00787A45">
        <w:t xml:space="preserve">Приложение </w:t>
      </w:r>
      <w:r w:rsidR="00272E85">
        <w:t>1</w:t>
      </w:r>
    </w:p>
    <w:p w:rsidR="00647D18" w:rsidRPr="00787A45" w:rsidRDefault="00647D18" w:rsidP="005B460B">
      <w:pPr>
        <w:ind w:left="10206"/>
        <w:jc w:val="center"/>
        <w:outlineLvl w:val="0"/>
      </w:pPr>
      <w:r w:rsidRPr="00787A45">
        <w:t xml:space="preserve">к </w:t>
      </w:r>
      <w:r w:rsidR="00EE4D0B">
        <w:t xml:space="preserve">приказу </w:t>
      </w:r>
      <w:r w:rsidRPr="00787A45">
        <w:t>от «</w:t>
      </w:r>
      <w:r w:rsidR="00272E85">
        <w:t>2</w:t>
      </w:r>
      <w:r w:rsidR="00492989">
        <w:t>9</w:t>
      </w:r>
      <w:r w:rsidRPr="00787A45">
        <w:t xml:space="preserve">» </w:t>
      </w:r>
      <w:r w:rsidR="00B77CC1">
        <w:t>сентября</w:t>
      </w:r>
      <w:r w:rsidRPr="00787A45">
        <w:t xml:space="preserve"> 20</w:t>
      </w:r>
      <w:r w:rsidR="00272E85">
        <w:t>22</w:t>
      </w:r>
      <w:r w:rsidRPr="00787A45">
        <w:t xml:space="preserve"> №</w:t>
      </w:r>
      <w:r w:rsidR="00492989">
        <w:t>104-од</w:t>
      </w:r>
      <w:bookmarkStart w:id="0" w:name="_GoBack"/>
      <w:bookmarkEnd w:id="0"/>
    </w:p>
    <w:p w:rsidR="00723648" w:rsidRDefault="00723648"/>
    <w:p w:rsidR="00C44D69" w:rsidRPr="00723648" w:rsidRDefault="008F5DBF" w:rsidP="00723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МОБУ «СОШ № 21» </w:t>
      </w:r>
      <w:r w:rsidR="00C44D69" w:rsidRPr="00723648">
        <w:rPr>
          <w:b/>
          <w:sz w:val="28"/>
          <w:szCs w:val="28"/>
        </w:rPr>
        <w:t xml:space="preserve"> направленных на формирование и оценку функциональной </w:t>
      </w:r>
      <w:r w:rsidR="00F037B5">
        <w:rPr>
          <w:b/>
          <w:sz w:val="28"/>
          <w:szCs w:val="28"/>
        </w:rPr>
        <w:t>грамотности обучающихся, на 2022/2023</w:t>
      </w:r>
      <w:r w:rsidR="00C44D69" w:rsidRPr="00723648">
        <w:rPr>
          <w:b/>
          <w:sz w:val="28"/>
          <w:szCs w:val="28"/>
        </w:rPr>
        <w:t xml:space="preserve"> учебный год</w:t>
      </w:r>
    </w:p>
    <w:p w:rsidR="00C44D69" w:rsidRDefault="00C44D6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5124"/>
        <w:gridCol w:w="1761"/>
        <w:gridCol w:w="5109"/>
        <w:gridCol w:w="2334"/>
      </w:tblGrid>
      <w:tr w:rsidR="000D6BA7" w:rsidTr="00F8360B">
        <w:tc>
          <w:tcPr>
            <w:tcW w:w="0" w:type="auto"/>
          </w:tcPr>
          <w:p w:rsidR="00C44D69" w:rsidRPr="00F8360B" w:rsidRDefault="00BA059B" w:rsidP="002F1E2C">
            <w:pPr>
              <w:jc w:val="center"/>
              <w:rPr>
                <w:b/>
              </w:rPr>
            </w:pPr>
            <w:r w:rsidRPr="00F8360B">
              <w:rPr>
                <w:b/>
              </w:rPr>
              <w:t>№</w:t>
            </w:r>
          </w:p>
        </w:tc>
        <w:tc>
          <w:tcPr>
            <w:tcW w:w="0" w:type="auto"/>
          </w:tcPr>
          <w:p w:rsidR="00C44D69" w:rsidRPr="00F8360B" w:rsidRDefault="00BA059B" w:rsidP="00F8360B">
            <w:pPr>
              <w:jc w:val="both"/>
              <w:rPr>
                <w:b/>
              </w:rPr>
            </w:pPr>
            <w:r w:rsidRPr="00F8360B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</w:tcPr>
          <w:p w:rsidR="00C44D69" w:rsidRPr="00F8360B" w:rsidRDefault="00BA059B" w:rsidP="0023434D">
            <w:pPr>
              <w:jc w:val="center"/>
              <w:rPr>
                <w:b/>
              </w:rPr>
            </w:pPr>
            <w:r w:rsidRPr="00F8360B">
              <w:rPr>
                <w:b/>
              </w:rPr>
              <w:t xml:space="preserve">Срок </w:t>
            </w:r>
          </w:p>
        </w:tc>
        <w:tc>
          <w:tcPr>
            <w:tcW w:w="0" w:type="auto"/>
          </w:tcPr>
          <w:p w:rsidR="00C44D69" w:rsidRDefault="0023434D" w:rsidP="00F8360B">
            <w:pPr>
              <w:jc w:val="both"/>
              <w:rPr>
                <w:b/>
              </w:rPr>
            </w:pPr>
            <w:r>
              <w:rPr>
                <w:b/>
              </w:rPr>
              <w:t>Планируемый</w:t>
            </w:r>
            <w:r w:rsidR="00BA059B" w:rsidRPr="00F8360B">
              <w:rPr>
                <w:b/>
              </w:rPr>
              <w:t xml:space="preserve"> результат</w:t>
            </w:r>
          </w:p>
          <w:p w:rsidR="0023434D" w:rsidRPr="00F8360B" w:rsidRDefault="0023434D" w:rsidP="00F8360B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C44D69" w:rsidRPr="00F8360B" w:rsidRDefault="00BA059B" w:rsidP="00F8360B">
            <w:pPr>
              <w:jc w:val="center"/>
              <w:rPr>
                <w:b/>
              </w:rPr>
            </w:pPr>
            <w:r w:rsidRPr="00F8360B">
              <w:rPr>
                <w:b/>
              </w:rPr>
              <w:t>Ответственный</w:t>
            </w:r>
          </w:p>
        </w:tc>
      </w:tr>
      <w:tr w:rsidR="000D6BA7" w:rsidTr="00F8360B">
        <w:tc>
          <w:tcPr>
            <w:tcW w:w="0" w:type="auto"/>
          </w:tcPr>
          <w:p w:rsidR="00C44D69" w:rsidRDefault="00BA059B">
            <w:r>
              <w:t>1</w:t>
            </w:r>
          </w:p>
        </w:tc>
        <w:tc>
          <w:tcPr>
            <w:tcW w:w="0" w:type="auto"/>
          </w:tcPr>
          <w:p w:rsidR="00C44D69" w:rsidRDefault="008F5DBF" w:rsidP="008F5DBF">
            <w:pPr>
              <w:jc w:val="both"/>
            </w:pPr>
            <w:r>
              <w:t>Разработка и утверждение плана</w:t>
            </w:r>
            <w:r w:rsidR="00740392">
              <w:t xml:space="preserve"> мероприятий, направленных на формирование и оценку функциональной</w:t>
            </w:r>
            <w:r w:rsidR="00272E85">
              <w:t xml:space="preserve"> грамотности обучающихся на 2022/2023</w:t>
            </w:r>
            <w:r w:rsidR="00740392">
              <w:t xml:space="preserve"> учебный год </w:t>
            </w:r>
          </w:p>
        </w:tc>
        <w:tc>
          <w:tcPr>
            <w:tcW w:w="0" w:type="auto"/>
          </w:tcPr>
          <w:p w:rsidR="00C44D69" w:rsidRDefault="00272E85" w:rsidP="00E13DF5">
            <w:r>
              <w:t>д</w:t>
            </w:r>
            <w:r w:rsidR="00740392">
              <w:t xml:space="preserve">о </w:t>
            </w:r>
            <w:r>
              <w:t>30.09.2022</w:t>
            </w:r>
          </w:p>
        </w:tc>
        <w:tc>
          <w:tcPr>
            <w:tcW w:w="0" w:type="auto"/>
          </w:tcPr>
          <w:p w:rsidR="00C44D69" w:rsidRDefault="008F5DBF" w:rsidP="008F5DBF">
            <w:pPr>
              <w:jc w:val="both"/>
            </w:pPr>
            <w:proofErr w:type="gramStart"/>
            <w:r>
              <w:t xml:space="preserve">Разработан и утвержден </w:t>
            </w:r>
            <w:proofErr w:type="spellStart"/>
            <w:r>
              <w:t>внутришкольный</w:t>
            </w:r>
            <w:proofErr w:type="spellEnd"/>
            <w:r>
              <w:t xml:space="preserve"> план мероприятий, направленный</w:t>
            </w:r>
            <w:r w:rsidR="00C56896">
              <w:t xml:space="preserve"> на формирование и оценку функциональной</w:t>
            </w:r>
            <w:r w:rsidR="00272E85">
              <w:t xml:space="preserve"> грамотности обучающихся на 2022/2023</w:t>
            </w:r>
            <w:r w:rsidR="00C56896">
              <w:t xml:space="preserve"> учебный год</w:t>
            </w:r>
            <w:proofErr w:type="gramEnd"/>
          </w:p>
        </w:tc>
        <w:tc>
          <w:tcPr>
            <w:tcW w:w="0" w:type="auto"/>
          </w:tcPr>
          <w:p w:rsidR="00C44D69" w:rsidRDefault="000E1943" w:rsidP="008F5DBF">
            <w:r>
              <w:t xml:space="preserve">Администрация </w:t>
            </w:r>
          </w:p>
        </w:tc>
      </w:tr>
      <w:tr w:rsidR="000D6BA7" w:rsidTr="00F8360B">
        <w:tc>
          <w:tcPr>
            <w:tcW w:w="0" w:type="auto"/>
          </w:tcPr>
          <w:p w:rsidR="00C44D69" w:rsidRDefault="000E1943">
            <w:r>
              <w:t>2</w:t>
            </w:r>
          </w:p>
        </w:tc>
        <w:tc>
          <w:tcPr>
            <w:tcW w:w="0" w:type="auto"/>
          </w:tcPr>
          <w:p w:rsidR="00C44D69" w:rsidRDefault="00695052" w:rsidP="008F5DBF">
            <w:pPr>
              <w:jc w:val="both"/>
            </w:pPr>
            <w:r>
              <w:t xml:space="preserve">Назначение </w:t>
            </w:r>
            <w:r w:rsidR="008F5DBF">
              <w:t>школьного координатора и ответственных за реализацию мероприятий</w:t>
            </w:r>
            <w:r>
              <w:t xml:space="preserve"> по формированию и оценке функциональной грамотности обучающихся</w:t>
            </w:r>
          </w:p>
        </w:tc>
        <w:tc>
          <w:tcPr>
            <w:tcW w:w="0" w:type="auto"/>
          </w:tcPr>
          <w:p w:rsidR="00C44D69" w:rsidRDefault="00272E85" w:rsidP="008F5DBF">
            <w:r>
              <w:t>до 30.09.2022</w:t>
            </w:r>
          </w:p>
        </w:tc>
        <w:tc>
          <w:tcPr>
            <w:tcW w:w="0" w:type="auto"/>
          </w:tcPr>
          <w:p w:rsidR="00C44D69" w:rsidRDefault="008F5DBF" w:rsidP="008F5DBF">
            <w:pPr>
              <w:jc w:val="both"/>
            </w:pPr>
            <w:r>
              <w:t>Наличие приказа о назначении школьного</w:t>
            </w:r>
            <w:r w:rsidR="00695052">
              <w:t xml:space="preserve"> </w:t>
            </w:r>
            <w:r w:rsidR="000E1943">
              <w:t>координатор</w:t>
            </w:r>
            <w:r>
              <w:t>а и ответственных за реализацию мероприятий</w:t>
            </w:r>
          </w:p>
        </w:tc>
        <w:tc>
          <w:tcPr>
            <w:tcW w:w="0" w:type="auto"/>
          </w:tcPr>
          <w:p w:rsidR="00C44D69" w:rsidRDefault="000E1943" w:rsidP="008F5DBF">
            <w:r>
              <w:t xml:space="preserve">Администрация </w:t>
            </w:r>
          </w:p>
        </w:tc>
      </w:tr>
      <w:tr w:rsidR="000D6BA7" w:rsidTr="00F8360B">
        <w:tc>
          <w:tcPr>
            <w:tcW w:w="0" w:type="auto"/>
          </w:tcPr>
          <w:p w:rsidR="00F037B5" w:rsidRDefault="0066563A">
            <w:r>
              <w:t>3</w:t>
            </w:r>
          </w:p>
        </w:tc>
        <w:tc>
          <w:tcPr>
            <w:tcW w:w="0" w:type="auto"/>
          </w:tcPr>
          <w:p w:rsidR="00F037B5" w:rsidRDefault="00F037B5" w:rsidP="008F5DBF">
            <w:pPr>
              <w:jc w:val="both"/>
            </w:pPr>
            <w:r>
              <w:t xml:space="preserve">Включение в учебные планы НОО </w:t>
            </w:r>
            <w:proofErr w:type="gramStart"/>
            <w:r>
              <w:t>и ООО у</w:t>
            </w:r>
            <w:proofErr w:type="gramEnd"/>
            <w:r>
              <w:t>чебного курса</w:t>
            </w:r>
            <w:r w:rsidR="000D6BA7">
              <w:t xml:space="preserve"> по формированию ФГ «Учимся для жизни»</w:t>
            </w:r>
          </w:p>
        </w:tc>
        <w:tc>
          <w:tcPr>
            <w:tcW w:w="0" w:type="auto"/>
          </w:tcPr>
          <w:p w:rsidR="00F037B5" w:rsidRDefault="0066563A" w:rsidP="008F5DBF">
            <w:r>
              <w:t>д</w:t>
            </w:r>
            <w:r w:rsidR="000D6BA7">
              <w:t>о 28.08.2023</w:t>
            </w:r>
          </w:p>
        </w:tc>
        <w:tc>
          <w:tcPr>
            <w:tcW w:w="0" w:type="auto"/>
          </w:tcPr>
          <w:p w:rsidR="00F037B5" w:rsidRDefault="000D6BA7" w:rsidP="008F5DBF">
            <w:pPr>
              <w:jc w:val="both"/>
            </w:pPr>
            <w:proofErr w:type="gramStart"/>
            <w:r>
              <w:t>Включен в часть, формируемую участниками ОТ учебный курс «Учимся для жизни» в объеме 1 часа</w:t>
            </w:r>
            <w:proofErr w:type="gramEnd"/>
          </w:p>
        </w:tc>
        <w:tc>
          <w:tcPr>
            <w:tcW w:w="0" w:type="auto"/>
          </w:tcPr>
          <w:p w:rsidR="00F037B5" w:rsidRDefault="000D6BA7" w:rsidP="008F5DBF">
            <w:r>
              <w:t>Администрация</w:t>
            </w:r>
          </w:p>
        </w:tc>
      </w:tr>
      <w:tr w:rsidR="000D6BA7" w:rsidTr="00F8360B">
        <w:tc>
          <w:tcPr>
            <w:tcW w:w="0" w:type="auto"/>
          </w:tcPr>
          <w:p w:rsidR="00F037B5" w:rsidRDefault="0066563A">
            <w:r>
              <w:t>4</w:t>
            </w:r>
          </w:p>
        </w:tc>
        <w:tc>
          <w:tcPr>
            <w:tcW w:w="0" w:type="auto"/>
          </w:tcPr>
          <w:p w:rsidR="00F037B5" w:rsidRDefault="000D6BA7" w:rsidP="008F5DBF">
            <w:pPr>
              <w:jc w:val="both"/>
            </w:pPr>
            <w:r>
              <w:t>Разработка, утверждение и реализация</w:t>
            </w:r>
            <w:r w:rsidR="00F037B5">
              <w:t xml:space="preserve"> рабочих программ учебного курса</w:t>
            </w:r>
            <w:r w:rsidR="0066563A">
              <w:t xml:space="preserve"> по формированию ФГ</w:t>
            </w:r>
            <w:r w:rsidR="00F037B5">
              <w:t xml:space="preserve"> «Учимся для жизни»</w:t>
            </w:r>
          </w:p>
        </w:tc>
        <w:tc>
          <w:tcPr>
            <w:tcW w:w="0" w:type="auto"/>
          </w:tcPr>
          <w:p w:rsidR="00F037B5" w:rsidRDefault="000D6BA7" w:rsidP="008F5DBF">
            <w:r>
              <w:t>Весь период</w:t>
            </w:r>
          </w:p>
        </w:tc>
        <w:tc>
          <w:tcPr>
            <w:tcW w:w="0" w:type="auto"/>
          </w:tcPr>
          <w:p w:rsidR="00F037B5" w:rsidRDefault="000D6BA7" w:rsidP="008F5DBF">
            <w:pPr>
              <w:jc w:val="both"/>
            </w:pPr>
            <w:r>
              <w:t>Разработаны рабочие программы и реализуется учебный курс по формированию ФГ в 3-9 классах</w:t>
            </w:r>
          </w:p>
        </w:tc>
        <w:tc>
          <w:tcPr>
            <w:tcW w:w="0" w:type="auto"/>
          </w:tcPr>
          <w:p w:rsidR="00F037B5" w:rsidRDefault="000D6BA7" w:rsidP="008F5DBF">
            <w:r>
              <w:t>Учителя математики,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зыка, биологии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654714">
            <w:r>
              <w:t>5</w:t>
            </w:r>
          </w:p>
        </w:tc>
        <w:tc>
          <w:tcPr>
            <w:tcW w:w="0" w:type="auto"/>
          </w:tcPr>
          <w:p w:rsidR="0066563A" w:rsidRDefault="0066563A" w:rsidP="005B460B">
            <w:pPr>
              <w:jc w:val="both"/>
            </w:pPr>
            <w:r>
              <w:t xml:space="preserve">Организация информационного и методического сопровождения реализации школьного плана мероприятий, направленных на повышение </w:t>
            </w:r>
            <w:r w:rsidR="005B460B">
              <w:t>ФГ</w:t>
            </w:r>
            <w:r>
              <w:t xml:space="preserve"> обучающихся</w:t>
            </w:r>
          </w:p>
        </w:tc>
        <w:tc>
          <w:tcPr>
            <w:tcW w:w="0" w:type="auto"/>
          </w:tcPr>
          <w:p w:rsidR="0066563A" w:rsidRDefault="0066563A">
            <w:r>
              <w:t>Весь период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 xml:space="preserve">Организована «горячая линия», </w:t>
            </w:r>
          </w:p>
          <w:p w:rsidR="0066563A" w:rsidRDefault="0066563A" w:rsidP="00F8360B">
            <w:pPr>
              <w:jc w:val="both"/>
            </w:pPr>
            <w:r>
              <w:t xml:space="preserve">оказывается методическая адресная помощь </w:t>
            </w:r>
          </w:p>
        </w:tc>
        <w:tc>
          <w:tcPr>
            <w:tcW w:w="0" w:type="auto"/>
          </w:tcPr>
          <w:p w:rsidR="0066563A" w:rsidRDefault="0066563A">
            <w:r>
              <w:t>Зам по УР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654714">
            <w:r>
              <w:t>6</w:t>
            </w:r>
          </w:p>
        </w:tc>
        <w:tc>
          <w:tcPr>
            <w:tcW w:w="0" w:type="auto"/>
          </w:tcPr>
          <w:p w:rsidR="0066563A" w:rsidRDefault="0066563A" w:rsidP="00850569">
            <w:pPr>
              <w:jc w:val="both"/>
            </w:pPr>
            <w:r>
              <w:t xml:space="preserve">Создание и наполнение раздела ВСОКО инструментами мониторинга по формированию и оценке функциональной грамотности обучающихся и размещение результатов на официальном сайте в разделе </w:t>
            </w:r>
            <w:proofErr w:type="spellStart"/>
            <w:r>
              <w:t>Самообследование</w:t>
            </w:r>
            <w:proofErr w:type="spellEnd"/>
            <w:r>
              <w:t xml:space="preserve"> в отчете </w:t>
            </w:r>
          </w:p>
        </w:tc>
        <w:tc>
          <w:tcPr>
            <w:tcW w:w="0" w:type="auto"/>
          </w:tcPr>
          <w:p w:rsidR="0066563A" w:rsidRDefault="0066563A">
            <w:r>
              <w:t>Весь период по плану ВСОКО</w:t>
            </w:r>
          </w:p>
        </w:tc>
        <w:tc>
          <w:tcPr>
            <w:tcW w:w="0" w:type="auto"/>
          </w:tcPr>
          <w:p w:rsidR="0066563A" w:rsidRDefault="0066563A" w:rsidP="00000B61">
            <w:pPr>
              <w:jc w:val="both"/>
            </w:pPr>
            <w:r>
              <w:t xml:space="preserve">Включен в раздел ВСОКО мониторинг по формированию ФГ </w:t>
            </w:r>
            <w:proofErr w:type="gramStart"/>
            <w:r>
              <w:t>обучающихся</w:t>
            </w:r>
            <w:proofErr w:type="gramEnd"/>
            <w:r>
              <w:t xml:space="preserve">. Результаты мониторинга размещены в отчете по </w:t>
            </w:r>
            <w:proofErr w:type="spellStart"/>
            <w:r>
              <w:t>самообследованию</w:t>
            </w:r>
            <w:proofErr w:type="spellEnd"/>
            <w:r>
              <w:t xml:space="preserve"> и на официальном сайте. Определены образовательные дефициты обучающихся и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дефициты педагогов</w:t>
            </w:r>
          </w:p>
        </w:tc>
        <w:tc>
          <w:tcPr>
            <w:tcW w:w="0" w:type="auto"/>
          </w:tcPr>
          <w:p w:rsidR="0066563A" w:rsidRDefault="0066563A">
            <w:r>
              <w:t>Администрация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>
            <w:r>
              <w:t>7</w:t>
            </w:r>
          </w:p>
        </w:tc>
        <w:tc>
          <w:tcPr>
            <w:tcW w:w="0" w:type="auto"/>
          </w:tcPr>
          <w:p w:rsidR="0066563A" w:rsidRDefault="0066563A" w:rsidP="00272E85">
            <w:pPr>
              <w:jc w:val="both"/>
            </w:pPr>
            <w:r>
              <w:t xml:space="preserve">Проведение методического совета по вопросам организации работы школы по повышению функциональной грамотности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0" w:type="auto"/>
          </w:tcPr>
          <w:p w:rsidR="0066563A" w:rsidRDefault="0066563A">
            <w:r>
              <w:t>До 30.09.2022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Сформирован единый алгоритм организационно-методического сопровождения формирования и оценки функциональной грамотности</w:t>
            </w:r>
          </w:p>
        </w:tc>
        <w:tc>
          <w:tcPr>
            <w:tcW w:w="0" w:type="auto"/>
          </w:tcPr>
          <w:p w:rsidR="0066563A" w:rsidRDefault="0066563A">
            <w:r>
              <w:t xml:space="preserve">Зам по УР, </w:t>
            </w:r>
            <w:proofErr w:type="gramStart"/>
            <w:r>
              <w:t>ответственные</w:t>
            </w:r>
            <w:proofErr w:type="gramEnd"/>
            <w:r>
              <w:t xml:space="preserve"> за реализацию мероприятий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5A30AD">
            <w:r>
              <w:t>8</w:t>
            </w:r>
          </w:p>
        </w:tc>
        <w:tc>
          <w:tcPr>
            <w:tcW w:w="0" w:type="auto"/>
          </w:tcPr>
          <w:p w:rsidR="0066563A" w:rsidRDefault="0066563A" w:rsidP="00EE4D0B">
            <w:pPr>
              <w:jc w:val="both"/>
            </w:pPr>
            <w:r>
              <w:t xml:space="preserve">Постоянно действующий методический </w:t>
            </w:r>
            <w:r>
              <w:lastRenderedPageBreak/>
              <w:t>семинар-практикум по внедрению в педагогическую практику технологий по формированию ФГ обучающихся</w:t>
            </w:r>
          </w:p>
        </w:tc>
        <w:tc>
          <w:tcPr>
            <w:tcW w:w="0" w:type="auto"/>
          </w:tcPr>
          <w:p w:rsidR="0066563A" w:rsidRDefault="0066563A">
            <w:r>
              <w:lastRenderedPageBreak/>
              <w:t xml:space="preserve">Весь период </w:t>
            </w:r>
            <w:r>
              <w:lastRenderedPageBreak/>
              <w:t>по плану МР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lastRenderedPageBreak/>
              <w:t xml:space="preserve">Методические материалы, рекомендации, </w:t>
            </w:r>
            <w:r>
              <w:lastRenderedPageBreak/>
              <w:t>технологические карты</w:t>
            </w:r>
          </w:p>
        </w:tc>
        <w:tc>
          <w:tcPr>
            <w:tcW w:w="0" w:type="auto"/>
          </w:tcPr>
          <w:p w:rsidR="0066563A" w:rsidRDefault="0066563A">
            <w:r>
              <w:lastRenderedPageBreak/>
              <w:t xml:space="preserve">Зам по УР, </w:t>
            </w:r>
            <w:proofErr w:type="gramStart"/>
            <w:r>
              <w:lastRenderedPageBreak/>
              <w:t>ответственные</w:t>
            </w:r>
            <w:proofErr w:type="gramEnd"/>
            <w:r>
              <w:t xml:space="preserve"> за реализацию мероприятий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5A30AD">
            <w:r>
              <w:lastRenderedPageBreak/>
              <w:t>9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Создание базы данных учителей и педагогов,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0" w:type="auto"/>
          </w:tcPr>
          <w:p w:rsidR="0066563A" w:rsidRDefault="0066563A">
            <w:r>
              <w:t>до 05.10.2022</w:t>
            </w:r>
          </w:p>
        </w:tc>
        <w:tc>
          <w:tcPr>
            <w:tcW w:w="0" w:type="auto"/>
          </w:tcPr>
          <w:p w:rsidR="0066563A" w:rsidRDefault="0066563A" w:rsidP="00EE4D0B">
            <w:pPr>
              <w:jc w:val="both"/>
            </w:pPr>
            <w:r>
              <w:t>База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0" w:type="auto"/>
          </w:tcPr>
          <w:p w:rsidR="0066563A" w:rsidRDefault="0066563A">
            <w:r>
              <w:t>Зам по УР,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072317">
            <w:r>
              <w:t>10</w:t>
            </w:r>
          </w:p>
        </w:tc>
        <w:tc>
          <w:tcPr>
            <w:tcW w:w="0" w:type="auto"/>
          </w:tcPr>
          <w:p w:rsidR="0066563A" w:rsidRDefault="0066563A" w:rsidP="00320748">
            <w:pPr>
              <w:jc w:val="both"/>
            </w:pPr>
            <w:r>
              <w:t xml:space="preserve">Регистрация педагогов, участвующих в формировании функциональной грамотности обучающихся 8-9 классов, на </w:t>
            </w:r>
            <w:r w:rsidRPr="002723F4">
              <w:t>портал</w:t>
            </w:r>
            <w:r>
              <w:t>е</w:t>
            </w:r>
            <w:r w:rsidRPr="002723F4">
              <w:t xml:space="preserve"> "Электронный банк заданий для оценки функциональной грамотности"</w:t>
            </w:r>
            <w:r>
              <w:t xml:space="preserve"> (РЭШ) для использования данного ресурса в учебном процессе</w:t>
            </w:r>
          </w:p>
        </w:tc>
        <w:tc>
          <w:tcPr>
            <w:tcW w:w="0" w:type="auto"/>
          </w:tcPr>
          <w:p w:rsidR="0066563A" w:rsidRDefault="0066563A" w:rsidP="000A3DDF">
            <w:r>
              <w:t>До 05.10.2022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100% педагогов зарегистрированы на портале "Электронный банк заданий для оценки функциональной грамотности" (РЭШ)</w:t>
            </w:r>
          </w:p>
        </w:tc>
        <w:tc>
          <w:tcPr>
            <w:tcW w:w="0" w:type="auto"/>
          </w:tcPr>
          <w:p w:rsidR="0066563A" w:rsidRDefault="0066563A" w:rsidP="006D6369">
            <w:r>
              <w:t>Администрация, учителя-предметники 8-9 классов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072317">
            <w:r>
              <w:t>11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Сбор информации об обучении педагогов, участвующих в формировании функциональной грамотности обучающихся 8-9 классов, по программам повышения квалификации по вопросам функциональной грамотности</w:t>
            </w:r>
          </w:p>
        </w:tc>
        <w:tc>
          <w:tcPr>
            <w:tcW w:w="0" w:type="auto"/>
          </w:tcPr>
          <w:p w:rsidR="0066563A" w:rsidRDefault="0066563A" w:rsidP="008A2CE6">
            <w:r>
              <w:t>До 05.10.2021</w:t>
            </w:r>
          </w:p>
        </w:tc>
        <w:tc>
          <w:tcPr>
            <w:tcW w:w="0" w:type="auto"/>
          </w:tcPr>
          <w:p w:rsidR="0066563A" w:rsidRDefault="0066563A" w:rsidP="005B460B">
            <w:pPr>
              <w:jc w:val="both"/>
            </w:pPr>
            <w:r>
              <w:t xml:space="preserve">База данных о педагогах, участвующих в формировании функциональной грамотности обучающихся 8-9 классов, прошедших и не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повышения квалификации по вопросам </w:t>
            </w:r>
            <w:r w:rsidR="005B460B">
              <w:t>ФГ</w:t>
            </w:r>
            <w:r>
              <w:t xml:space="preserve"> в период с 2019 года и по настоящее время</w:t>
            </w:r>
          </w:p>
        </w:tc>
        <w:tc>
          <w:tcPr>
            <w:tcW w:w="0" w:type="auto"/>
          </w:tcPr>
          <w:p w:rsidR="0066563A" w:rsidRDefault="0066563A">
            <w:r>
              <w:t>Зам по УР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1230D2">
            <w:r>
              <w:t>12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Разработка и внедрение краткосрочных программ внеурочной деятельности</w:t>
            </w:r>
          </w:p>
        </w:tc>
        <w:tc>
          <w:tcPr>
            <w:tcW w:w="0" w:type="auto"/>
          </w:tcPr>
          <w:p w:rsidR="0066563A" w:rsidRDefault="0066563A" w:rsidP="008A2CE6">
            <w:r>
              <w:t>Весь период по плану ВУД</w:t>
            </w:r>
          </w:p>
        </w:tc>
        <w:tc>
          <w:tcPr>
            <w:tcW w:w="0" w:type="auto"/>
          </w:tcPr>
          <w:p w:rsidR="0066563A" w:rsidRDefault="0066563A" w:rsidP="0023434D">
            <w:pPr>
              <w:jc w:val="both"/>
            </w:pPr>
            <w:r>
              <w:t xml:space="preserve">Разработаны и внедрены модули ВУД по направлениям  формирования ФГ </w:t>
            </w:r>
          </w:p>
        </w:tc>
        <w:tc>
          <w:tcPr>
            <w:tcW w:w="0" w:type="auto"/>
          </w:tcPr>
          <w:p w:rsidR="0066563A" w:rsidRDefault="0066563A">
            <w:r>
              <w:t>Учителя-предметники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1230D2">
            <w:r>
              <w:t>13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Повышение квалификации педагогов по вопросам функциональной грамотности</w:t>
            </w:r>
          </w:p>
        </w:tc>
        <w:tc>
          <w:tcPr>
            <w:tcW w:w="0" w:type="auto"/>
          </w:tcPr>
          <w:p w:rsidR="0066563A" w:rsidRDefault="0066563A" w:rsidP="004773CE">
            <w:r>
              <w:t>До 01.01.2022</w:t>
            </w:r>
          </w:p>
        </w:tc>
        <w:tc>
          <w:tcPr>
            <w:tcW w:w="0" w:type="auto"/>
          </w:tcPr>
          <w:p w:rsidR="0066563A" w:rsidRDefault="0066563A" w:rsidP="000D6BA7">
            <w:pPr>
              <w:jc w:val="both"/>
            </w:pPr>
            <w:r>
              <w:t>Повышена квалификация 100% педагогов по программам формирования функциональной грамотности по шести направлениям</w:t>
            </w:r>
          </w:p>
        </w:tc>
        <w:tc>
          <w:tcPr>
            <w:tcW w:w="0" w:type="auto"/>
          </w:tcPr>
          <w:p w:rsidR="0066563A" w:rsidRDefault="0066563A" w:rsidP="000D6BA7">
            <w:r>
              <w:t xml:space="preserve">Зам по УР, учителя начальных классов, учителя-предмет 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0A3DDF">
            <w:r>
              <w:t>14</w:t>
            </w:r>
          </w:p>
        </w:tc>
        <w:tc>
          <w:tcPr>
            <w:tcW w:w="0" w:type="auto"/>
          </w:tcPr>
          <w:p w:rsidR="00DF2DB1" w:rsidRDefault="0066563A" w:rsidP="00F8360B">
            <w:pPr>
              <w:jc w:val="both"/>
            </w:pPr>
            <w:r>
              <w:t>Посещение и анализ уроков в целях оценки внедрения в педагогическую практику технологий формирования ФГ</w:t>
            </w:r>
          </w:p>
        </w:tc>
        <w:tc>
          <w:tcPr>
            <w:tcW w:w="0" w:type="auto"/>
          </w:tcPr>
          <w:p w:rsidR="0066563A" w:rsidRDefault="0066563A" w:rsidP="0023434D">
            <w:r>
              <w:t>Весь период по плану ВШК</w:t>
            </w:r>
          </w:p>
        </w:tc>
        <w:tc>
          <w:tcPr>
            <w:tcW w:w="0" w:type="auto"/>
          </w:tcPr>
          <w:p w:rsidR="0066563A" w:rsidRDefault="0066563A" w:rsidP="006D6369">
            <w:pPr>
              <w:jc w:val="both"/>
            </w:pPr>
            <w:r>
              <w:t>Аналитическая справка ВШК по результатам посещения уроков учебного курса по формированию ФГ</w:t>
            </w:r>
          </w:p>
        </w:tc>
        <w:tc>
          <w:tcPr>
            <w:tcW w:w="0" w:type="auto"/>
          </w:tcPr>
          <w:p w:rsidR="0066563A" w:rsidRDefault="0066563A">
            <w:r>
              <w:t>Зам по УР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0A3DDF">
            <w:r>
              <w:t>15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Участие обучающихся во входном и итоговом тестировании по формированию функциональной грамотности, проводимых ПК ИРО</w:t>
            </w:r>
          </w:p>
        </w:tc>
        <w:tc>
          <w:tcPr>
            <w:tcW w:w="0" w:type="auto"/>
          </w:tcPr>
          <w:p w:rsidR="0066563A" w:rsidRDefault="0066563A" w:rsidP="003A7A6D">
            <w:r>
              <w:t>10.10.2022 – 21.10.2022;</w:t>
            </w:r>
          </w:p>
          <w:p w:rsidR="0066563A" w:rsidRDefault="0066563A" w:rsidP="003A7A6D">
            <w:r>
              <w:t>10.04.2023 – 21.04.2023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Проведены региональные диагностические работы посредством МСОКО</w:t>
            </w:r>
          </w:p>
        </w:tc>
        <w:tc>
          <w:tcPr>
            <w:tcW w:w="0" w:type="auto"/>
          </w:tcPr>
          <w:p w:rsidR="0066563A" w:rsidRDefault="0066563A">
            <w:r>
              <w:t>Зам по УР, учителя-предметники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112402">
            <w:r>
              <w:t>16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Анализ результатов региональных диагностических работ</w:t>
            </w:r>
          </w:p>
        </w:tc>
        <w:tc>
          <w:tcPr>
            <w:tcW w:w="0" w:type="auto"/>
          </w:tcPr>
          <w:p w:rsidR="0066563A" w:rsidRDefault="0066563A" w:rsidP="003A7A6D">
            <w:r>
              <w:t>До 04.10.2022</w:t>
            </w:r>
          </w:p>
          <w:p w:rsidR="0066563A" w:rsidRDefault="0066563A" w:rsidP="003A7A6D">
            <w:r>
              <w:t>05.05.2023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 xml:space="preserve">Анализ динамики формирования функциональной грамотности, доклад на </w:t>
            </w:r>
            <w:r>
              <w:lastRenderedPageBreak/>
              <w:t>совещании директоров</w:t>
            </w:r>
          </w:p>
        </w:tc>
        <w:tc>
          <w:tcPr>
            <w:tcW w:w="0" w:type="auto"/>
          </w:tcPr>
          <w:p w:rsidR="0066563A" w:rsidRDefault="0066563A">
            <w:r>
              <w:lastRenderedPageBreak/>
              <w:t>Зам по УР,</w:t>
            </w:r>
          </w:p>
          <w:p w:rsidR="0066563A" w:rsidRDefault="0066563A">
            <w:r>
              <w:t xml:space="preserve"> учителя-</w:t>
            </w:r>
            <w:r>
              <w:lastRenderedPageBreak/>
              <w:t>предметники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112402">
            <w:r>
              <w:lastRenderedPageBreak/>
              <w:t>17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proofErr w:type="gramStart"/>
            <w:r>
              <w:t xml:space="preserve">Разработка индивидуальных траекторий по формированию функциональной грамотности обучающихся для обучающихся с рисами школьной </w:t>
            </w:r>
            <w:proofErr w:type="spellStart"/>
            <w:r>
              <w:t>неуспешности</w:t>
            </w:r>
            <w:proofErr w:type="spellEnd"/>
            <w:r>
              <w:t xml:space="preserve"> 8-9 классов</w:t>
            </w:r>
            <w:proofErr w:type="gramEnd"/>
          </w:p>
        </w:tc>
        <w:tc>
          <w:tcPr>
            <w:tcW w:w="0" w:type="auto"/>
          </w:tcPr>
          <w:p w:rsidR="0066563A" w:rsidRDefault="0066563A" w:rsidP="004773CE">
            <w:r>
              <w:t>Весь период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proofErr w:type="gramStart"/>
            <w:r>
              <w:t xml:space="preserve">Разработаны индивидуальные траектории по формированию функциональной грамотности обучающихся с рисками школьной </w:t>
            </w:r>
            <w:proofErr w:type="spellStart"/>
            <w:r>
              <w:t>неуспешности</w:t>
            </w:r>
            <w:proofErr w:type="spellEnd"/>
            <w:r>
              <w:t xml:space="preserve"> 8-9 классов</w:t>
            </w:r>
            <w:proofErr w:type="gramEnd"/>
          </w:p>
        </w:tc>
        <w:tc>
          <w:tcPr>
            <w:tcW w:w="0" w:type="auto"/>
          </w:tcPr>
          <w:p w:rsidR="0066563A" w:rsidRDefault="0066563A">
            <w:r>
              <w:t>Учителя-предметники 8-9 классов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DA5053">
            <w:r>
              <w:t>18</w:t>
            </w:r>
          </w:p>
        </w:tc>
        <w:tc>
          <w:tcPr>
            <w:tcW w:w="0" w:type="auto"/>
          </w:tcPr>
          <w:p w:rsidR="0066563A" w:rsidRDefault="0066563A" w:rsidP="006D6369">
            <w:pPr>
              <w:jc w:val="both"/>
            </w:pPr>
            <w:r>
              <w:t xml:space="preserve">Организация участия  обучающихся в программах и </w:t>
            </w:r>
            <w:proofErr w:type="gramStart"/>
            <w:r>
              <w:t>проектах</w:t>
            </w:r>
            <w:proofErr w:type="gramEnd"/>
            <w:r>
              <w:t xml:space="preserve"> по формированию функциональной грамотности обучающихся Билет в будущее, </w:t>
            </w:r>
            <w:proofErr w:type="spellStart"/>
            <w:r>
              <w:t>Проекториум</w:t>
            </w:r>
            <w:proofErr w:type="spellEnd"/>
            <w:r>
              <w:t>, Большая перемена, Лаборатория исследований и проектов</w:t>
            </w:r>
          </w:p>
        </w:tc>
        <w:tc>
          <w:tcPr>
            <w:tcW w:w="0" w:type="auto"/>
          </w:tcPr>
          <w:p w:rsidR="0066563A" w:rsidRDefault="0066563A" w:rsidP="000A3DDF">
            <w:r>
              <w:t>Постоянно</w:t>
            </w:r>
          </w:p>
        </w:tc>
        <w:tc>
          <w:tcPr>
            <w:tcW w:w="0" w:type="auto"/>
          </w:tcPr>
          <w:p w:rsidR="0066563A" w:rsidRDefault="0066563A" w:rsidP="006D6369">
            <w:pPr>
              <w:jc w:val="both"/>
            </w:pPr>
            <w:r>
              <w:t>100% охват участников тематическими мероприятиями</w:t>
            </w:r>
          </w:p>
        </w:tc>
        <w:tc>
          <w:tcPr>
            <w:tcW w:w="0" w:type="auto"/>
          </w:tcPr>
          <w:p w:rsidR="0066563A" w:rsidRDefault="0066563A" w:rsidP="000A3DDF">
            <w:r>
              <w:t>Администрация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DA5053">
            <w:r>
              <w:t>19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Участие в реализации регионального проекта «От математического образования к функциональной грамотности»</w:t>
            </w:r>
          </w:p>
        </w:tc>
        <w:tc>
          <w:tcPr>
            <w:tcW w:w="0" w:type="auto"/>
          </w:tcPr>
          <w:p w:rsidR="0066563A" w:rsidRDefault="0066563A" w:rsidP="00BA3E9F">
            <w:r>
              <w:t>В течение 2022-2023 учебного года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Положительная динамика образовательных результатов обучающихся по итогам выполнения диагностических работ по функциональной грамотности</w:t>
            </w:r>
          </w:p>
        </w:tc>
        <w:tc>
          <w:tcPr>
            <w:tcW w:w="0" w:type="auto"/>
          </w:tcPr>
          <w:p w:rsidR="0066563A" w:rsidRDefault="0066563A" w:rsidP="000A3DDF">
            <w:r>
              <w:t xml:space="preserve">Администрация 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0A3DDF">
            <w:r>
              <w:t>20</w:t>
            </w:r>
          </w:p>
        </w:tc>
        <w:tc>
          <w:tcPr>
            <w:tcW w:w="0" w:type="auto"/>
          </w:tcPr>
          <w:p w:rsidR="0066563A" w:rsidRDefault="0066563A" w:rsidP="006D6369">
            <w:pPr>
              <w:jc w:val="both"/>
            </w:pPr>
            <w:r>
              <w:t xml:space="preserve">Организация информационно-просветительской деятельности с родительской общественностью, СМИ по вопросам повышения функциональной грамотности обучающихся </w:t>
            </w:r>
          </w:p>
        </w:tc>
        <w:tc>
          <w:tcPr>
            <w:tcW w:w="0" w:type="auto"/>
          </w:tcPr>
          <w:p w:rsidR="0066563A" w:rsidRDefault="0066563A" w:rsidP="00BA3E9F">
            <w:r>
              <w:t>Весь период</w:t>
            </w:r>
          </w:p>
        </w:tc>
        <w:tc>
          <w:tcPr>
            <w:tcW w:w="0" w:type="auto"/>
          </w:tcPr>
          <w:p w:rsidR="0066563A" w:rsidRDefault="0066563A" w:rsidP="00A932A5">
            <w:pPr>
              <w:jc w:val="both"/>
            </w:pPr>
            <w:r>
              <w:t>Родительские собрания, совместные мероприятия с родителями, освещение мероприятий в СМИ по вопросам повышения функциональной грамотности обучающихся</w:t>
            </w:r>
          </w:p>
        </w:tc>
        <w:tc>
          <w:tcPr>
            <w:tcW w:w="0" w:type="auto"/>
          </w:tcPr>
          <w:p w:rsidR="0066563A" w:rsidRDefault="0066563A" w:rsidP="000A3DDF">
            <w:r>
              <w:t xml:space="preserve">Администрация 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856B25">
            <w:r>
              <w:t>21</w:t>
            </w:r>
          </w:p>
        </w:tc>
        <w:tc>
          <w:tcPr>
            <w:tcW w:w="0" w:type="auto"/>
          </w:tcPr>
          <w:p w:rsidR="0066563A" w:rsidRDefault="0066563A" w:rsidP="003B59D5">
            <w:pPr>
              <w:jc w:val="both"/>
            </w:pPr>
            <w:r>
              <w:t xml:space="preserve">Участие в мониторинге внедрения в учебный </w:t>
            </w:r>
            <w:r w:rsidRPr="00F037B5">
              <w:t>процесс банка заданий для оценки естественнонаучной грамотности обучающихся 7 – 9 классов, разработанного</w:t>
            </w:r>
            <w:r>
              <w:t xml:space="preserve"> ФГБНУ «Институт </w:t>
            </w:r>
            <w:proofErr w:type="gramStart"/>
            <w:r>
              <w:t>стратегии развития образования Российской академии образования</w:t>
            </w:r>
            <w:proofErr w:type="gramEnd"/>
            <w:r>
              <w:t>»</w:t>
            </w:r>
          </w:p>
        </w:tc>
        <w:tc>
          <w:tcPr>
            <w:tcW w:w="0" w:type="auto"/>
          </w:tcPr>
          <w:p w:rsidR="0066563A" w:rsidRDefault="0066563A" w:rsidP="000A3DDF">
            <w:r>
              <w:t xml:space="preserve">Октябрь </w:t>
            </w:r>
            <w:proofErr w:type="gramStart"/>
            <w:r>
              <w:t>-д</w:t>
            </w:r>
            <w:proofErr w:type="gramEnd"/>
            <w:r>
              <w:t>екабрь 2021 года, январь - май 2022 года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Внедрение в учебный процесс и во внеурочную деятельность банка заданий для оценки естественнонаучной грамотности обучающихся 7 – 9 классов. Анализ состояния внедрения.</w:t>
            </w:r>
          </w:p>
        </w:tc>
        <w:tc>
          <w:tcPr>
            <w:tcW w:w="0" w:type="auto"/>
          </w:tcPr>
          <w:p w:rsidR="0066563A" w:rsidRDefault="0066563A" w:rsidP="000A3DDF">
            <w:r>
              <w:t>Администрация, учителя-предметники 7-9 классов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856B25">
            <w:r>
              <w:t>22</w:t>
            </w:r>
          </w:p>
        </w:tc>
        <w:tc>
          <w:tcPr>
            <w:tcW w:w="0" w:type="auto"/>
          </w:tcPr>
          <w:p w:rsidR="0066563A" w:rsidRDefault="0066563A" w:rsidP="00F037B5">
            <w:pPr>
              <w:jc w:val="both"/>
            </w:pPr>
            <w:r>
              <w:t xml:space="preserve">Участие в муниципальных семинарах для педагогов, и школьных координаторов «Формирование функциональной грамотности </w:t>
            </w:r>
            <w:proofErr w:type="gramStart"/>
            <w:r>
              <w:t>–о</w:t>
            </w:r>
            <w:proofErr w:type="gramEnd"/>
            <w:r>
              <w:t>дна из основных задач реализации обновленных ФГОС»»</w:t>
            </w:r>
          </w:p>
        </w:tc>
        <w:tc>
          <w:tcPr>
            <w:tcW w:w="0" w:type="auto"/>
          </w:tcPr>
          <w:p w:rsidR="0066563A" w:rsidRDefault="0066563A" w:rsidP="000A3DDF">
            <w:r>
              <w:t>Весь период;</w:t>
            </w:r>
          </w:p>
          <w:p w:rsidR="0066563A" w:rsidRDefault="0066563A" w:rsidP="000A3DDF"/>
          <w:p w:rsidR="0066563A" w:rsidRDefault="0066563A" w:rsidP="000A3DDF"/>
          <w:p w:rsidR="0066563A" w:rsidRDefault="0066563A" w:rsidP="000A3DDF">
            <w:r>
              <w:t>16.03.2023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Кейс материалов семинара</w:t>
            </w:r>
          </w:p>
        </w:tc>
        <w:tc>
          <w:tcPr>
            <w:tcW w:w="0" w:type="auto"/>
          </w:tcPr>
          <w:p w:rsidR="0066563A" w:rsidRDefault="0066563A" w:rsidP="00850569">
            <w:r>
              <w:t>УМЦ, администрация</w:t>
            </w:r>
          </w:p>
        </w:tc>
      </w:tr>
      <w:tr w:rsidR="0066563A" w:rsidTr="00F8360B">
        <w:tc>
          <w:tcPr>
            <w:tcW w:w="0" w:type="auto"/>
          </w:tcPr>
          <w:p w:rsidR="0066563A" w:rsidRDefault="0066563A" w:rsidP="000A3DDF">
            <w:r>
              <w:t>23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0" w:type="auto"/>
          </w:tcPr>
          <w:p w:rsidR="0066563A" w:rsidRDefault="0066563A" w:rsidP="001F2339">
            <w:r>
              <w:t>До 30.04.2023</w:t>
            </w:r>
          </w:p>
        </w:tc>
        <w:tc>
          <w:tcPr>
            <w:tcW w:w="0" w:type="auto"/>
          </w:tcPr>
          <w:p w:rsidR="0066563A" w:rsidRDefault="0066563A" w:rsidP="00F8360B">
            <w:pPr>
              <w:jc w:val="both"/>
            </w:pPr>
            <w:r>
              <w:t xml:space="preserve">Корректировка плана мероприятий, </w:t>
            </w:r>
          </w:p>
          <w:p w:rsidR="0066563A" w:rsidRDefault="0066563A" w:rsidP="00F8360B">
            <w:pPr>
              <w:jc w:val="both"/>
            </w:pPr>
            <w:r>
              <w:t>итоговая аналитическая справка</w:t>
            </w:r>
          </w:p>
        </w:tc>
        <w:tc>
          <w:tcPr>
            <w:tcW w:w="0" w:type="auto"/>
          </w:tcPr>
          <w:p w:rsidR="0066563A" w:rsidRDefault="0066563A" w:rsidP="000A3DDF">
            <w:r>
              <w:t>Зам по УР</w:t>
            </w:r>
          </w:p>
        </w:tc>
      </w:tr>
    </w:tbl>
    <w:p w:rsidR="00C44D69" w:rsidRDefault="00C44D69"/>
    <w:sectPr w:rsidR="00C44D69" w:rsidSect="005B46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36F68"/>
    <w:multiLevelType w:val="hybridMultilevel"/>
    <w:tmpl w:val="FE54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3A0D"/>
    <w:multiLevelType w:val="hybridMultilevel"/>
    <w:tmpl w:val="7BC0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5F"/>
    <w:rsid w:val="00000B61"/>
    <w:rsid w:val="000135F8"/>
    <w:rsid w:val="000D6BA7"/>
    <w:rsid w:val="000E0AC2"/>
    <w:rsid w:val="000E1943"/>
    <w:rsid w:val="0012445E"/>
    <w:rsid w:val="001B413E"/>
    <w:rsid w:val="001F2339"/>
    <w:rsid w:val="0023434D"/>
    <w:rsid w:val="00263E79"/>
    <w:rsid w:val="002723F4"/>
    <w:rsid w:val="00272E85"/>
    <w:rsid w:val="002F1E2C"/>
    <w:rsid w:val="00320748"/>
    <w:rsid w:val="00395084"/>
    <w:rsid w:val="003A7A6D"/>
    <w:rsid w:val="003B4817"/>
    <w:rsid w:val="003B59D5"/>
    <w:rsid w:val="003F4C2F"/>
    <w:rsid w:val="00401A39"/>
    <w:rsid w:val="004773CE"/>
    <w:rsid w:val="00492989"/>
    <w:rsid w:val="004F77BE"/>
    <w:rsid w:val="0055748D"/>
    <w:rsid w:val="005B460B"/>
    <w:rsid w:val="00647D18"/>
    <w:rsid w:val="0066563A"/>
    <w:rsid w:val="00695052"/>
    <w:rsid w:val="006D6369"/>
    <w:rsid w:val="00723648"/>
    <w:rsid w:val="00740392"/>
    <w:rsid w:val="00751D7F"/>
    <w:rsid w:val="0080525F"/>
    <w:rsid w:val="00845AB5"/>
    <w:rsid w:val="00850569"/>
    <w:rsid w:val="0088528E"/>
    <w:rsid w:val="008A2CE6"/>
    <w:rsid w:val="008F5DBF"/>
    <w:rsid w:val="00A55521"/>
    <w:rsid w:val="00A834AD"/>
    <w:rsid w:val="00A92B4F"/>
    <w:rsid w:val="00A932A5"/>
    <w:rsid w:val="00AB2544"/>
    <w:rsid w:val="00AC3790"/>
    <w:rsid w:val="00AC6839"/>
    <w:rsid w:val="00AF7DF5"/>
    <w:rsid w:val="00B0242E"/>
    <w:rsid w:val="00B25C95"/>
    <w:rsid w:val="00B77CC1"/>
    <w:rsid w:val="00BA059B"/>
    <w:rsid w:val="00BA384A"/>
    <w:rsid w:val="00BA3E9F"/>
    <w:rsid w:val="00C44D69"/>
    <w:rsid w:val="00C56896"/>
    <w:rsid w:val="00DF2DB1"/>
    <w:rsid w:val="00E13DF5"/>
    <w:rsid w:val="00E8662A"/>
    <w:rsid w:val="00EA6C9E"/>
    <w:rsid w:val="00EE4D0B"/>
    <w:rsid w:val="00F0117D"/>
    <w:rsid w:val="00F03060"/>
    <w:rsid w:val="00F037B5"/>
    <w:rsid w:val="00F16E6A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F4C2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3F4C2F"/>
    <w:pPr>
      <w:keepNext/>
      <w:keepLines/>
      <w:outlineLvl w:val="1"/>
    </w:pPr>
    <w:rPr>
      <w:b/>
      <w:caps/>
      <w:color w:val="000000"/>
    </w:rPr>
  </w:style>
  <w:style w:type="paragraph" w:styleId="3">
    <w:name w:val="heading 3"/>
    <w:basedOn w:val="a"/>
    <w:next w:val="a"/>
    <w:link w:val="30"/>
    <w:qFormat/>
    <w:rsid w:val="003F4C2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F4C2F"/>
    <w:pPr>
      <w:keepNext/>
      <w:widowControl w:val="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2F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F4C2F"/>
    <w:rPr>
      <w:b/>
      <w:cap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F4C2F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F4C2F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3F4C2F"/>
    <w:pPr>
      <w:suppressLineNumbers/>
      <w:spacing w:before="120" w:after="120"/>
    </w:pPr>
    <w:rPr>
      <w:rFonts w:cs="Lohit Devanagari"/>
      <w:i/>
      <w:iCs/>
    </w:rPr>
  </w:style>
  <w:style w:type="paragraph" w:styleId="a4">
    <w:name w:val="Subtitle"/>
    <w:basedOn w:val="a"/>
    <w:next w:val="a5"/>
    <w:link w:val="a6"/>
    <w:qFormat/>
    <w:rsid w:val="003F4C2F"/>
    <w:rPr>
      <w:rFonts w:eastAsia="Calibri"/>
      <w:sz w:val="28"/>
    </w:rPr>
  </w:style>
  <w:style w:type="character" w:customStyle="1" w:styleId="a6">
    <w:name w:val="Подзаголовок Знак"/>
    <w:basedOn w:val="a0"/>
    <w:link w:val="a4"/>
    <w:rsid w:val="003F4C2F"/>
    <w:rPr>
      <w:rFonts w:eastAsia="Calibri"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4C2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F4C2F"/>
    <w:rPr>
      <w:sz w:val="24"/>
      <w:szCs w:val="24"/>
      <w:lang w:eastAsia="zh-CN"/>
    </w:rPr>
  </w:style>
  <w:style w:type="table" w:styleId="a8">
    <w:name w:val="Table Grid"/>
    <w:basedOn w:val="a1"/>
    <w:uiPriority w:val="59"/>
    <w:rsid w:val="00C4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A2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2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F4C2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3F4C2F"/>
    <w:pPr>
      <w:keepNext/>
      <w:keepLines/>
      <w:outlineLvl w:val="1"/>
    </w:pPr>
    <w:rPr>
      <w:b/>
      <w:caps/>
      <w:color w:val="000000"/>
    </w:rPr>
  </w:style>
  <w:style w:type="paragraph" w:styleId="3">
    <w:name w:val="heading 3"/>
    <w:basedOn w:val="a"/>
    <w:next w:val="a"/>
    <w:link w:val="30"/>
    <w:qFormat/>
    <w:rsid w:val="003F4C2F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F4C2F"/>
    <w:pPr>
      <w:keepNext/>
      <w:widowControl w:val="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C2F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F4C2F"/>
    <w:rPr>
      <w:b/>
      <w:caps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F4C2F"/>
    <w:rPr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3F4C2F"/>
    <w:rPr>
      <w:b/>
      <w:bCs/>
      <w:sz w:val="24"/>
      <w:szCs w:val="24"/>
      <w:lang w:eastAsia="zh-CN"/>
    </w:rPr>
  </w:style>
  <w:style w:type="paragraph" w:styleId="a3">
    <w:name w:val="caption"/>
    <w:basedOn w:val="a"/>
    <w:qFormat/>
    <w:rsid w:val="003F4C2F"/>
    <w:pPr>
      <w:suppressLineNumbers/>
      <w:spacing w:before="120" w:after="120"/>
    </w:pPr>
    <w:rPr>
      <w:rFonts w:cs="Lohit Devanagari"/>
      <w:i/>
      <w:iCs/>
    </w:rPr>
  </w:style>
  <w:style w:type="paragraph" w:styleId="a4">
    <w:name w:val="Subtitle"/>
    <w:basedOn w:val="a"/>
    <w:next w:val="a5"/>
    <w:link w:val="a6"/>
    <w:qFormat/>
    <w:rsid w:val="003F4C2F"/>
    <w:rPr>
      <w:rFonts w:eastAsia="Calibri"/>
      <w:sz w:val="28"/>
    </w:rPr>
  </w:style>
  <w:style w:type="character" w:customStyle="1" w:styleId="a6">
    <w:name w:val="Подзаголовок Знак"/>
    <w:basedOn w:val="a0"/>
    <w:link w:val="a4"/>
    <w:rsid w:val="003F4C2F"/>
    <w:rPr>
      <w:rFonts w:eastAsia="Calibri"/>
      <w:sz w:val="28"/>
      <w:szCs w:val="24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F4C2F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F4C2F"/>
    <w:rPr>
      <w:sz w:val="24"/>
      <w:szCs w:val="24"/>
      <w:lang w:eastAsia="zh-CN"/>
    </w:rPr>
  </w:style>
  <w:style w:type="table" w:styleId="a8">
    <w:name w:val="Table Grid"/>
    <w:basedOn w:val="a1"/>
    <w:uiPriority w:val="59"/>
    <w:rsid w:val="00C4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A2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6511</Characters>
  <Application>Microsoft Office Word</Application>
  <DocSecurity>0</DocSecurity>
  <Lines>383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Гончарова</dc:creator>
  <cp:lastModifiedBy>Пользователь Windows</cp:lastModifiedBy>
  <cp:revision>2</cp:revision>
  <cp:lastPrinted>2021-10-04T03:17:00Z</cp:lastPrinted>
  <dcterms:created xsi:type="dcterms:W3CDTF">2022-09-29T05:17:00Z</dcterms:created>
  <dcterms:modified xsi:type="dcterms:W3CDTF">2022-09-29T05:17:00Z</dcterms:modified>
</cp:coreProperties>
</file>