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4785"/>
        <w:gridCol w:w="5043"/>
      </w:tblGrid>
      <w:tr w:rsidR="004342F3" w:rsidRPr="00D8550B" w:rsidTr="00AC7B84">
        <w:tc>
          <w:tcPr>
            <w:tcW w:w="4785" w:type="dxa"/>
          </w:tcPr>
          <w:p w:rsidR="004342F3" w:rsidRPr="00D8550B" w:rsidRDefault="004342F3" w:rsidP="009D7457">
            <w:pPr>
              <w:spacing w:line="360" w:lineRule="auto"/>
              <w:textAlignment w:val="baseline"/>
              <w:outlineLvl w:val="1"/>
              <w:rPr>
                <w:sz w:val="26"/>
                <w:szCs w:val="26"/>
              </w:rPr>
            </w:pPr>
            <w:r w:rsidRPr="00D8550B">
              <w:rPr>
                <w:sz w:val="26"/>
                <w:szCs w:val="26"/>
              </w:rPr>
              <w:t>СОГЛАСОВАНО</w:t>
            </w:r>
          </w:p>
          <w:p w:rsidR="004342F3" w:rsidRPr="00D8550B" w:rsidRDefault="004342F3" w:rsidP="00AC7B84">
            <w:pPr>
              <w:textAlignment w:val="baseline"/>
              <w:outlineLvl w:val="1"/>
              <w:rPr>
                <w:sz w:val="26"/>
                <w:szCs w:val="26"/>
              </w:rPr>
            </w:pPr>
            <w:r w:rsidRPr="00D8550B">
              <w:rPr>
                <w:sz w:val="26"/>
                <w:szCs w:val="26"/>
              </w:rPr>
              <w:t>Председатель профсоюзного</w:t>
            </w:r>
          </w:p>
          <w:p w:rsidR="004342F3" w:rsidRPr="00D8550B" w:rsidRDefault="004342F3" w:rsidP="00AC7B84">
            <w:pPr>
              <w:textAlignment w:val="baseline"/>
              <w:outlineLvl w:val="1"/>
              <w:rPr>
                <w:sz w:val="26"/>
                <w:szCs w:val="26"/>
              </w:rPr>
            </w:pPr>
            <w:r w:rsidRPr="00D8550B">
              <w:rPr>
                <w:sz w:val="26"/>
                <w:szCs w:val="26"/>
              </w:rPr>
              <w:t xml:space="preserve">комитета </w:t>
            </w:r>
            <w:r w:rsidR="00A42FC1">
              <w:rPr>
                <w:sz w:val="26"/>
                <w:szCs w:val="26"/>
              </w:rPr>
              <w:t xml:space="preserve">МОБУ «СОШ №21» </w:t>
            </w:r>
            <w:r w:rsidRPr="00D8550B">
              <w:rPr>
                <w:sz w:val="26"/>
                <w:szCs w:val="26"/>
              </w:rPr>
              <w:t xml:space="preserve">_______________ </w:t>
            </w:r>
            <w:r w:rsidR="00A42FC1">
              <w:rPr>
                <w:sz w:val="26"/>
                <w:szCs w:val="26"/>
              </w:rPr>
              <w:t>И.В.</w:t>
            </w:r>
            <w:r w:rsidR="006947DB">
              <w:rPr>
                <w:sz w:val="26"/>
                <w:szCs w:val="26"/>
              </w:rPr>
              <w:t>Веселова</w:t>
            </w:r>
          </w:p>
          <w:p w:rsidR="004342F3" w:rsidRPr="00D8550B" w:rsidRDefault="004342F3" w:rsidP="006209CA">
            <w:pPr>
              <w:textAlignment w:val="baseline"/>
              <w:outlineLvl w:val="1"/>
              <w:rPr>
                <w:sz w:val="26"/>
                <w:szCs w:val="26"/>
              </w:rPr>
            </w:pPr>
            <w:r w:rsidRPr="00D8550B">
              <w:rPr>
                <w:sz w:val="26"/>
                <w:szCs w:val="26"/>
              </w:rPr>
              <w:t>«____» __________201</w:t>
            </w:r>
            <w:r w:rsidR="006209CA">
              <w:rPr>
                <w:sz w:val="26"/>
                <w:szCs w:val="26"/>
              </w:rPr>
              <w:t>_</w:t>
            </w:r>
            <w:r w:rsidRPr="00D8550B">
              <w:rPr>
                <w:sz w:val="26"/>
                <w:szCs w:val="26"/>
              </w:rPr>
              <w:t>г.</w:t>
            </w:r>
          </w:p>
        </w:tc>
        <w:tc>
          <w:tcPr>
            <w:tcW w:w="5043" w:type="dxa"/>
          </w:tcPr>
          <w:p w:rsidR="004342F3" w:rsidRPr="00D8550B" w:rsidRDefault="004342F3" w:rsidP="009D7457">
            <w:pPr>
              <w:spacing w:line="360" w:lineRule="auto"/>
              <w:jc w:val="right"/>
              <w:textAlignment w:val="baseline"/>
              <w:outlineLvl w:val="1"/>
              <w:rPr>
                <w:sz w:val="26"/>
                <w:szCs w:val="26"/>
              </w:rPr>
            </w:pPr>
            <w:r w:rsidRPr="00D8550B">
              <w:rPr>
                <w:sz w:val="26"/>
                <w:szCs w:val="26"/>
              </w:rPr>
              <w:t>УТВЕРЖДАЮ</w:t>
            </w:r>
          </w:p>
          <w:p w:rsidR="004342F3" w:rsidRDefault="006947DB" w:rsidP="00230C7C">
            <w:pPr>
              <w:jc w:val="right"/>
              <w:textAlignment w:val="baseline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6947DB" w:rsidRPr="00D8550B" w:rsidRDefault="006947DB" w:rsidP="00230C7C">
            <w:pPr>
              <w:jc w:val="right"/>
              <w:textAlignment w:val="baseline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«СОШ №21»</w:t>
            </w:r>
          </w:p>
          <w:p w:rsidR="004342F3" w:rsidRPr="00D8550B" w:rsidRDefault="004342F3" w:rsidP="006947DB">
            <w:pPr>
              <w:spacing w:before="240"/>
              <w:jc w:val="right"/>
              <w:textAlignment w:val="baseline"/>
              <w:outlineLvl w:val="1"/>
              <w:rPr>
                <w:sz w:val="26"/>
                <w:szCs w:val="26"/>
              </w:rPr>
            </w:pPr>
            <w:r w:rsidRPr="00D8550B">
              <w:rPr>
                <w:sz w:val="26"/>
                <w:szCs w:val="26"/>
              </w:rPr>
              <w:t>_</w:t>
            </w:r>
            <w:r w:rsidR="006947DB">
              <w:rPr>
                <w:sz w:val="26"/>
                <w:szCs w:val="26"/>
              </w:rPr>
              <w:t>__</w:t>
            </w:r>
            <w:r w:rsidRPr="00D8550B">
              <w:rPr>
                <w:sz w:val="26"/>
                <w:szCs w:val="26"/>
              </w:rPr>
              <w:t>__________</w:t>
            </w:r>
            <w:r w:rsidR="006947DB">
              <w:rPr>
                <w:sz w:val="26"/>
                <w:szCs w:val="26"/>
              </w:rPr>
              <w:t>И.В.Ни</w:t>
            </w:r>
          </w:p>
          <w:p w:rsidR="004342F3" w:rsidRPr="00D8550B" w:rsidRDefault="004342F3" w:rsidP="00AC7B84">
            <w:pPr>
              <w:jc w:val="right"/>
              <w:textAlignment w:val="baseline"/>
              <w:outlineLvl w:val="1"/>
              <w:rPr>
                <w:sz w:val="26"/>
                <w:szCs w:val="26"/>
                <w:u w:val="single"/>
              </w:rPr>
            </w:pPr>
            <w:r w:rsidRPr="00D8550B">
              <w:rPr>
                <w:sz w:val="26"/>
                <w:szCs w:val="26"/>
              </w:rPr>
              <w:t>«____» __________201</w:t>
            </w:r>
            <w:r w:rsidR="006209CA">
              <w:rPr>
                <w:sz w:val="26"/>
                <w:szCs w:val="26"/>
              </w:rPr>
              <w:t>_</w:t>
            </w:r>
            <w:r w:rsidRPr="00D8550B">
              <w:rPr>
                <w:sz w:val="26"/>
                <w:szCs w:val="26"/>
              </w:rPr>
              <w:t>г.</w:t>
            </w:r>
          </w:p>
          <w:p w:rsidR="004342F3" w:rsidRPr="00D8550B" w:rsidRDefault="004342F3" w:rsidP="00AC7B84">
            <w:pPr>
              <w:textAlignment w:val="baseline"/>
              <w:outlineLvl w:val="1"/>
              <w:rPr>
                <w:b/>
                <w:sz w:val="26"/>
                <w:szCs w:val="26"/>
              </w:rPr>
            </w:pPr>
          </w:p>
        </w:tc>
      </w:tr>
    </w:tbl>
    <w:p w:rsidR="004342F3" w:rsidRDefault="004342F3" w:rsidP="0093494D">
      <w:pPr>
        <w:shd w:val="clear" w:color="auto" w:fill="FFFFFF"/>
        <w:jc w:val="center"/>
        <w:rPr>
          <w:b/>
          <w:bCs/>
          <w:spacing w:val="1"/>
          <w:w w:val="113"/>
          <w:sz w:val="40"/>
          <w:szCs w:val="40"/>
        </w:rPr>
      </w:pPr>
    </w:p>
    <w:p w:rsidR="006209CA" w:rsidRDefault="006209CA" w:rsidP="0093494D">
      <w:pPr>
        <w:shd w:val="clear" w:color="auto" w:fill="FFFFFF"/>
        <w:jc w:val="center"/>
        <w:rPr>
          <w:b/>
          <w:bCs/>
          <w:spacing w:val="1"/>
          <w:w w:val="113"/>
          <w:sz w:val="40"/>
          <w:szCs w:val="40"/>
        </w:rPr>
      </w:pPr>
    </w:p>
    <w:p w:rsidR="006209CA" w:rsidRDefault="006209CA" w:rsidP="0093494D">
      <w:pPr>
        <w:shd w:val="clear" w:color="auto" w:fill="FFFFFF"/>
        <w:jc w:val="center"/>
        <w:rPr>
          <w:b/>
          <w:bCs/>
          <w:spacing w:val="1"/>
          <w:w w:val="113"/>
          <w:sz w:val="40"/>
          <w:szCs w:val="40"/>
        </w:rPr>
      </w:pPr>
    </w:p>
    <w:p w:rsidR="006209CA" w:rsidRDefault="006209CA" w:rsidP="0093494D">
      <w:pPr>
        <w:shd w:val="clear" w:color="auto" w:fill="FFFFFF"/>
        <w:jc w:val="center"/>
        <w:rPr>
          <w:b/>
          <w:bCs/>
          <w:spacing w:val="1"/>
          <w:w w:val="113"/>
          <w:sz w:val="40"/>
          <w:szCs w:val="40"/>
        </w:rPr>
      </w:pPr>
    </w:p>
    <w:p w:rsidR="006209CA" w:rsidRDefault="006209CA" w:rsidP="0093494D">
      <w:pPr>
        <w:shd w:val="clear" w:color="auto" w:fill="FFFFFF"/>
        <w:jc w:val="center"/>
        <w:rPr>
          <w:b/>
          <w:bCs/>
          <w:spacing w:val="1"/>
          <w:w w:val="113"/>
          <w:sz w:val="40"/>
          <w:szCs w:val="40"/>
        </w:rPr>
      </w:pPr>
    </w:p>
    <w:p w:rsidR="006209CA" w:rsidRDefault="006209CA" w:rsidP="0093494D">
      <w:pPr>
        <w:shd w:val="clear" w:color="auto" w:fill="FFFFFF"/>
        <w:jc w:val="center"/>
        <w:rPr>
          <w:b/>
          <w:bCs/>
          <w:spacing w:val="1"/>
          <w:w w:val="113"/>
          <w:sz w:val="40"/>
          <w:szCs w:val="40"/>
        </w:rPr>
      </w:pPr>
    </w:p>
    <w:p w:rsidR="006209CA" w:rsidRDefault="006209CA" w:rsidP="0093494D">
      <w:pPr>
        <w:shd w:val="clear" w:color="auto" w:fill="FFFFFF"/>
        <w:jc w:val="center"/>
        <w:rPr>
          <w:b/>
          <w:bCs/>
          <w:spacing w:val="1"/>
          <w:w w:val="113"/>
          <w:sz w:val="40"/>
          <w:szCs w:val="40"/>
        </w:rPr>
      </w:pPr>
    </w:p>
    <w:p w:rsidR="0093494D" w:rsidRDefault="0093494D" w:rsidP="0093494D">
      <w:pPr>
        <w:shd w:val="clear" w:color="auto" w:fill="FFFFFF"/>
        <w:jc w:val="center"/>
        <w:rPr>
          <w:b/>
          <w:bCs/>
          <w:spacing w:val="1"/>
          <w:w w:val="113"/>
          <w:sz w:val="40"/>
          <w:szCs w:val="40"/>
        </w:rPr>
      </w:pPr>
      <w:r>
        <w:rPr>
          <w:b/>
          <w:bCs/>
          <w:spacing w:val="1"/>
          <w:w w:val="113"/>
          <w:sz w:val="40"/>
          <w:szCs w:val="40"/>
        </w:rPr>
        <w:t>ПОЛОЖЕНИЕ</w:t>
      </w:r>
    </w:p>
    <w:p w:rsidR="0093494D" w:rsidRDefault="0093494D" w:rsidP="0093494D">
      <w:pPr>
        <w:shd w:val="clear" w:color="auto" w:fill="FFFFFF"/>
        <w:ind w:left="3130"/>
        <w:rPr>
          <w:b/>
          <w:bCs/>
          <w:spacing w:val="1"/>
          <w:w w:val="113"/>
          <w:sz w:val="28"/>
          <w:szCs w:val="28"/>
        </w:rPr>
      </w:pPr>
    </w:p>
    <w:p w:rsidR="0093494D" w:rsidRPr="004342F3" w:rsidRDefault="0093494D" w:rsidP="006947DB">
      <w:pPr>
        <w:shd w:val="clear" w:color="auto" w:fill="FFFFFF"/>
        <w:spacing w:line="360" w:lineRule="auto"/>
        <w:jc w:val="center"/>
        <w:rPr>
          <w:b/>
          <w:bCs/>
          <w:spacing w:val="1"/>
          <w:w w:val="113"/>
          <w:sz w:val="30"/>
          <w:szCs w:val="30"/>
        </w:rPr>
      </w:pPr>
      <w:r w:rsidRPr="004342F3">
        <w:rPr>
          <w:spacing w:val="6"/>
          <w:sz w:val="30"/>
          <w:szCs w:val="30"/>
        </w:rPr>
        <w:t xml:space="preserve">«Система управления </w:t>
      </w:r>
      <w:r w:rsidR="00B5572D">
        <w:rPr>
          <w:spacing w:val="-2"/>
          <w:sz w:val="30"/>
          <w:szCs w:val="30"/>
        </w:rPr>
        <w:t>охраной труда и обеспечения</w:t>
      </w:r>
      <w:r w:rsidRPr="004342F3">
        <w:rPr>
          <w:spacing w:val="-2"/>
          <w:sz w:val="30"/>
          <w:szCs w:val="30"/>
        </w:rPr>
        <w:t xml:space="preserve"> безопасности образовательного процесса в </w:t>
      </w:r>
      <w:r w:rsidR="006947DB">
        <w:rPr>
          <w:spacing w:val="-2"/>
          <w:sz w:val="30"/>
          <w:szCs w:val="30"/>
        </w:rPr>
        <w:t>Муниципальном общеобразовательном бюджетном учреждении «Средняя общеобразовательная школа №21» г.Дальнегорск.</w:t>
      </w:r>
    </w:p>
    <w:p w:rsidR="0093494D" w:rsidRDefault="0093494D" w:rsidP="0093494D">
      <w:pPr>
        <w:shd w:val="clear" w:color="auto" w:fill="FFFFFF"/>
        <w:ind w:left="3130"/>
        <w:rPr>
          <w:b/>
          <w:bCs/>
          <w:spacing w:val="1"/>
          <w:w w:val="113"/>
          <w:sz w:val="28"/>
          <w:szCs w:val="28"/>
        </w:rPr>
      </w:pPr>
    </w:p>
    <w:p w:rsidR="0093494D" w:rsidRDefault="0093494D" w:rsidP="0093494D">
      <w:pPr>
        <w:shd w:val="clear" w:color="auto" w:fill="FFFFFF"/>
        <w:ind w:left="3130"/>
        <w:rPr>
          <w:b/>
          <w:bCs/>
          <w:spacing w:val="1"/>
          <w:w w:val="113"/>
          <w:sz w:val="28"/>
          <w:szCs w:val="28"/>
        </w:rPr>
      </w:pPr>
    </w:p>
    <w:p w:rsidR="0093494D" w:rsidRDefault="0093494D" w:rsidP="0093494D">
      <w:pPr>
        <w:shd w:val="clear" w:color="auto" w:fill="FFFFFF"/>
        <w:ind w:left="3130"/>
        <w:rPr>
          <w:b/>
          <w:bCs/>
          <w:spacing w:val="1"/>
          <w:w w:val="113"/>
          <w:sz w:val="28"/>
          <w:szCs w:val="28"/>
        </w:rPr>
      </w:pPr>
    </w:p>
    <w:p w:rsidR="0093494D" w:rsidRDefault="0093494D" w:rsidP="0093494D">
      <w:pPr>
        <w:shd w:val="clear" w:color="auto" w:fill="FFFFFF"/>
        <w:ind w:left="3130"/>
        <w:rPr>
          <w:b/>
          <w:bCs/>
          <w:spacing w:val="1"/>
          <w:w w:val="113"/>
          <w:sz w:val="28"/>
          <w:szCs w:val="28"/>
        </w:rPr>
      </w:pPr>
    </w:p>
    <w:p w:rsidR="0093494D" w:rsidRDefault="0093494D" w:rsidP="0093494D">
      <w:pPr>
        <w:shd w:val="clear" w:color="auto" w:fill="FFFFFF"/>
        <w:ind w:left="3130"/>
        <w:rPr>
          <w:b/>
          <w:bCs/>
          <w:spacing w:val="1"/>
          <w:w w:val="113"/>
          <w:sz w:val="28"/>
          <w:szCs w:val="28"/>
        </w:rPr>
      </w:pPr>
    </w:p>
    <w:p w:rsidR="0093494D" w:rsidRDefault="0093494D" w:rsidP="0093494D">
      <w:pPr>
        <w:shd w:val="clear" w:color="auto" w:fill="FFFFFF"/>
        <w:ind w:left="3130"/>
        <w:rPr>
          <w:b/>
          <w:bCs/>
          <w:spacing w:val="1"/>
          <w:w w:val="113"/>
          <w:sz w:val="28"/>
          <w:szCs w:val="28"/>
        </w:rPr>
      </w:pPr>
    </w:p>
    <w:p w:rsidR="0093494D" w:rsidRDefault="0093494D" w:rsidP="0093494D">
      <w:pPr>
        <w:shd w:val="clear" w:color="auto" w:fill="FFFFFF"/>
        <w:ind w:left="3130"/>
        <w:rPr>
          <w:b/>
          <w:bCs/>
          <w:color w:val="545454"/>
          <w:spacing w:val="1"/>
          <w:w w:val="113"/>
          <w:sz w:val="28"/>
          <w:szCs w:val="28"/>
        </w:rPr>
      </w:pPr>
    </w:p>
    <w:p w:rsidR="0093494D" w:rsidRDefault="0093494D" w:rsidP="0093494D">
      <w:pPr>
        <w:shd w:val="clear" w:color="auto" w:fill="FFFFFF"/>
        <w:ind w:left="3130"/>
        <w:rPr>
          <w:b/>
          <w:bCs/>
          <w:color w:val="545454"/>
          <w:spacing w:val="1"/>
          <w:w w:val="113"/>
          <w:sz w:val="28"/>
          <w:szCs w:val="28"/>
        </w:rPr>
      </w:pPr>
    </w:p>
    <w:p w:rsidR="0093494D" w:rsidRDefault="0093494D" w:rsidP="0093494D">
      <w:pPr>
        <w:shd w:val="clear" w:color="auto" w:fill="FFFFFF"/>
        <w:ind w:left="3130"/>
        <w:rPr>
          <w:b/>
          <w:bCs/>
          <w:color w:val="545454"/>
          <w:spacing w:val="1"/>
          <w:w w:val="113"/>
          <w:sz w:val="28"/>
          <w:szCs w:val="28"/>
        </w:rPr>
      </w:pPr>
    </w:p>
    <w:p w:rsidR="0093494D" w:rsidRDefault="0093494D" w:rsidP="0093494D">
      <w:pPr>
        <w:shd w:val="clear" w:color="auto" w:fill="FFFFFF"/>
        <w:ind w:left="3130"/>
        <w:rPr>
          <w:b/>
          <w:bCs/>
          <w:color w:val="545454"/>
          <w:spacing w:val="1"/>
          <w:w w:val="113"/>
          <w:sz w:val="28"/>
          <w:szCs w:val="28"/>
        </w:rPr>
      </w:pPr>
    </w:p>
    <w:p w:rsidR="0093494D" w:rsidRDefault="0093494D" w:rsidP="0093494D">
      <w:pPr>
        <w:shd w:val="clear" w:color="auto" w:fill="FFFFFF"/>
        <w:ind w:left="3130"/>
        <w:rPr>
          <w:b/>
          <w:bCs/>
          <w:color w:val="545454"/>
          <w:spacing w:val="1"/>
          <w:w w:val="113"/>
          <w:sz w:val="28"/>
          <w:szCs w:val="28"/>
        </w:rPr>
      </w:pPr>
    </w:p>
    <w:p w:rsidR="0093494D" w:rsidRDefault="0093494D" w:rsidP="0093494D">
      <w:pPr>
        <w:shd w:val="clear" w:color="auto" w:fill="FFFFFF"/>
        <w:ind w:left="3130"/>
        <w:rPr>
          <w:b/>
          <w:bCs/>
          <w:color w:val="545454"/>
          <w:spacing w:val="1"/>
          <w:w w:val="113"/>
          <w:sz w:val="28"/>
          <w:szCs w:val="28"/>
        </w:rPr>
      </w:pPr>
    </w:p>
    <w:p w:rsidR="0093494D" w:rsidRDefault="0093494D" w:rsidP="0093494D">
      <w:pPr>
        <w:shd w:val="clear" w:color="auto" w:fill="FFFFFF"/>
        <w:ind w:left="3130"/>
        <w:rPr>
          <w:b/>
          <w:bCs/>
          <w:color w:val="545454"/>
          <w:spacing w:val="1"/>
          <w:w w:val="113"/>
          <w:sz w:val="28"/>
          <w:szCs w:val="28"/>
        </w:rPr>
      </w:pPr>
    </w:p>
    <w:p w:rsidR="0093494D" w:rsidRDefault="0093494D" w:rsidP="0093494D">
      <w:pPr>
        <w:shd w:val="clear" w:color="auto" w:fill="FFFFFF"/>
        <w:ind w:left="3130"/>
        <w:rPr>
          <w:b/>
          <w:bCs/>
          <w:color w:val="545454"/>
          <w:spacing w:val="1"/>
          <w:w w:val="113"/>
          <w:sz w:val="28"/>
          <w:szCs w:val="28"/>
        </w:rPr>
      </w:pPr>
    </w:p>
    <w:p w:rsidR="00EA5CF7" w:rsidRDefault="00EA5CF7" w:rsidP="0093494D">
      <w:pPr>
        <w:shd w:val="clear" w:color="auto" w:fill="FFFFFF"/>
        <w:ind w:left="3130"/>
        <w:rPr>
          <w:b/>
          <w:bCs/>
          <w:color w:val="545454"/>
          <w:spacing w:val="1"/>
          <w:w w:val="113"/>
          <w:sz w:val="28"/>
          <w:szCs w:val="28"/>
        </w:rPr>
      </w:pPr>
    </w:p>
    <w:p w:rsidR="00EA5CF7" w:rsidRDefault="00EA5CF7" w:rsidP="0093494D">
      <w:pPr>
        <w:shd w:val="clear" w:color="auto" w:fill="FFFFFF"/>
        <w:ind w:left="3130"/>
        <w:rPr>
          <w:b/>
          <w:bCs/>
          <w:color w:val="545454"/>
          <w:spacing w:val="1"/>
          <w:w w:val="113"/>
          <w:sz w:val="28"/>
          <w:szCs w:val="28"/>
        </w:rPr>
      </w:pPr>
    </w:p>
    <w:p w:rsidR="00EA5CF7" w:rsidRDefault="00EA5CF7" w:rsidP="0093494D">
      <w:pPr>
        <w:shd w:val="clear" w:color="auto" w:fill="FFFFFF"/>
        <w:ind w:left="3130"/>
        <w:rPr>
          <w:b/>
          <w:bCs/>
          <w:color w:val="545454"/>
          <w:spacing w:val="1"/>
          <w:w w:val="113"/>
          <w:sz w:val="28"/>
          <w:szCs w:val="28"/>
        </w:rPr>
      </w:pPr>
    </w:p>
    <w:p w:rsidR="0093494D" w:rsidRDefault="0093494D" w:rsidP="0093494D">
      <w:pPr>
        <w:shd w:val="clear" w:color="auto" w:fill="FFFFFF"/>
        <w:jc w:val="center"/>
        <w:rPr>
          <w:b/>
          <w:bCs/>
          <w:color w:val="545454"/>
          <w:spacing w:val="1"/>
          <w:w w:val="113"/>
          <w:sz w:val="28"/>
          <w:szCs w:val="28"/>
        </w:rPr>
      </w:pPr>
    </w:p>
    <w:p w:rsidR="0093494D" w:rsidRDefault="0093494D" w:rsidP="002F7862">
      <w:pPr>
        <w:pStyle w:val="a5"/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F7862">
        <w:rPr>
          <w:sz w:val="26"/>
          <w:szCs w:val="26"/>
        </w:rPr>
        <w:lastRenderedPageBreak/>
        <w:t xml:space="preserve">Настоящее </w:t>
      </w:r>
      <w:r w:rsidR="00C8131B">
        <w:rPr>
          <w:sz w:val="26"/>
          <w:szCs w:val="26"/>
        </w:rPr>
        <w:t xml:space="preserve"> </w:t>
      </w:r>
      <w:r w:rsidRPr="002F7862">
        <w:rPr>
          <w:sz w:val="26"/>
          <w:szCs w:val="26"/>
        </w:rPr>
        <w:t>Положение разработано в соответствии межгосударственны</w:t>
      </w:r>
      <w:r w:rsidR="00150D42" w:rsidRPr="002F7862">
        <w:rPr>
          <w:sz w:val="26"/>
          <w:szCs w:val="26"/>
        </w:rPr>
        <w:t xml:space="preserve">м стандартом ГОСТ 12.0.230-2007 «Система </w:t>
      </w:r>
      <w:r w:rsidRPr="002F7862">
        <w:rPr>
          <w:sz w:val="26"/>
          <w:szCs w:val="26"/>
        </w:rPr>
        <w:t>стандартов безопасности труда. Системы управления охраной труда. Общие требования», национальным стандартом РФ ГОСТ 12.0.007-2009 "Система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совершенствованию" и иными нормативно-правовыми актами об охране труда, в целях обеспечения здоровых и безопасных условий труда работников</w:t>
      </w:r>
      <w:r w:rsidRPr="002F7862">
        <w:rPr>
          <w:color w:val="000000"/>
          <w:spacing w:val="-2"/>
          <w:sz w:val="26"/>
          <w:szCs w:val="26"/>
        </w:rPr>
        <w:t xml:space="preserve"> и безопасности образовательного процесса</w:t>
      </w:r>
      <w:r w:rsidRPr="002F7862">
        <w:rPr>
          <w:sz w:val="26"/>
          <w:szCs w:val="26"/>
        </w:rPr>
        <w:t>.</w:t>
      </w:r>
    </w:p>
    <w:p w:rsidR="006209CA" w:rsidRPr="002F7862" w:rsidRDefault="006209CA" w:rsidP="006209CA">
      <w:pPr>
        <w:pStyle w:val="a5"/>
        <w:shd w:val="clear" w:color="auto" w:fill="FFFFFF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93494D" w:rsidRPr="006209CA" w:rsidRDefault="0093494D" w:rsidP="00D114B9">
      <w:pPr>
        <w:pStyle w:val="a5"/>
        <w:numPr>
          <w:ilvl w:val="0"/>
          <w:numId w:val="26"/>
        </w:numPr>
        <w:shd w:val="clear" w:color="auto" w:fill="FFFFFF"/>
        <w:tabs>
          <w:tab w:val="left" w:pos="0"/>
        </w:tabs>
        <w:spacing w:before="240"/>
        <w:ind w:left="0" w:firstLine="0"/>
        <w:jc w:val="center"/>
        <w:rPr>
          <w:sz w:val="26"/>
          <w:szCs w:val="26"/>
        </w:rPr>
      </w:pPr>
      <w:r w:rsidRPr="002F7862">
        <w:rPr>
          <w:b/>
          <w:sz w:val="26"/>
          <w:szCs w:val="26"/>
        </w:rPr>
        <w:t>ОБЩИЕ ПОЛОЖЕНИЯ</w:t>
      </w:r>
    </w:p>
    <w:p w:rsidR="006209CA" w:rsidRPr="002F7862" w:rsidRDefault="006209CA" w:rsidP="006209CA">
      <w:pPr>
        <w:pStyle w:val="a5"/>
        <w:shd w:val="clear" w:color="auto" w:fill="FFFFFF"/>
        <w:tabs>
          <w:tab w:val="left" w:pos="0"/>
        </w:tabs>
        <w:spacing w:before="240" w:line="360" w:lineRule="auto"/>
        <w:ind w:left="709"/>
        <w:rPr>
          <w:sz w:val="26"/>
          <w:szCs w:val="26"/>
        </w:rPr>
      </w:pPr>
    </w:p>
    <w:p w:rsidR="0093494D" w:rsidRPr="002F7862" w:rsidRDefault="00F01B54" w:rsidP="002F7862">
      <w:pPr>
        <w:pStyle w:val="aa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Система управления охраной труда - часть общей системы управления организации, обеспечивающая управление рисками в области охраны здоровья и безопасности труда, связанными с деятельностью организации.</w:t>
      </w:r>
    </w:p>
    <w:p w:rsidR="0093494D" w:rsidRPr="002F7862" w:rsidRDefault="00F01B54" w:rsidP="002F7862">
      <w:pPr>
        <w:pStyle w:val="aa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Управление охраной труда осуществляется на основании Конституции РФ, Трудового кодекса РФ, Закона Российской Федерации "Об образовании в Российской Федерации" и других нормативных правовых актов РФ</w:t>
      </w:r>
      <w:r w:rsidR="007538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494D" w:rsidRPr="002F7862">
        <w:rPr>
          <w:rFonts w:ascii="Times New Roman" w:hAnsi="Times New Roman" w:cs="Times New Roman"/>
          <w:sz w:val="26"/>
          <w:szCs w:val="26"/>
        </w:rPr>
        <w:t>и настоящего Положения.</w:t>
      </w:r>
    </w:p>
    <w:p w:rsidR="0093494D" w:rsidRPr="002F7862" w:rsidRDefault="00F01B54" w:rsidP="002F7862">
      <w:pPr>
        <w:pStyle w:val="aa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Органы управления организации образуют Систему управления охраной труда.</w:t>
      </w:r>
    </w:p>
    <w:p w:rsidR="0093494D" w:rsidRPr="002F7862" w:rsidRDefault="00F01B54" w:rsidP="002F7862">
      <w:pPr>
        <w:pStyle w:val="aa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Положение определяет порядок и структуру управления охраной труда, обеспечением безопасности жизнедеятельности в</w:t>
      </w:r>
      <w:r w:rsidR="0074401E" w:rsidRPr="002F7862">
        <w:rPr>
          <w:rFonts w:ascii="Times New Roman" w:hAnsi="Times New Roman" w:cs="Times New Roman"/>
          <w:sz w:val="26"/>
          <w:szCs w:val="26"/>
        </w:rPr>
        <w:t xml:space="preserve"> государственных </w:t>
      </w:r>
      <w:r w:rsidR="00347B70" w:rsidRPr="002F7862">
        <w:rPr>
          <w:rFonts w:ascii="Times New Roman" w:hAnsi="Times New Roman" w:cs="Times New Roman"/>
          <w:sz w:val="26"/>
          <w:szCs w:val="26"/>
        </w:rPr>
        <w:t xml:space="preserve">организациях, осуществляющих образовательную деятельность (далее по тексту - </w:t>
      </w:r>
      <w:r w:rsidR="0093494D" w:rsidRPr="002F7862">
        <w:rPr>
          <w:rFonts w:ascii="Times New Roman" w:hAnsi="Times New Roman" w:cs="Times New Roman"/>
          <w:sz w:val="26"/>
          <w:szCs w:val="26"/>
        </w:rPr>
        <w:t>образ</w:t>
      </w:r>
      <w:r w:rsidR="00347B70" w:rsidRPr="002F7862">
        <w:rPr>
          <w:rFonts w:ascii="Times New Roman" w:hAnsi="Times New Roman" w:cs="Times New Roman"/>
          <w:sz w:val="26"/>
          <w:szCs w:val="26"/>
        </w:rPr>
        <w:t>овательное учреждение)</w:t>
      </w:r>
      <w:r w:rsidR="0093494D" w:rsidRPr="002F7862">
        <w:rPr>
          <w:rFonts w:ascii="Times New Roman" w:hAnsi="Times New Roman" w:cs="Times New Roman"/>
          <w:sz w:val="26"/>
          <w:szCs w:val="26"/>
        </w:rPr>
        <w:t>, служит правовой и организационно-методической основой формирования управленческих структур, нормативных документов.</w:t>
      </w:r>
    </w:p>
    <w:p w:rsidR="0093494D" w:rsidRPr="002F7862" w:rsidRDefault="00C931F9" w:rsidP="002F7862">
      <w:pPr>
        <w:pStyle w:val="aa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Для целей настоящего Положения используются следующие понятия:</w:t>
      </w:r>
    </w:p>
    <w:p w:rsidR="0093494D" w:rsidRPr="002F7862" w:rsidRDefault="0093494D" w:rsidP="002F786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b/>
          <w:sz w:val="26"/>
          <w:szCs w:val="26"/>
        </w:rPr>
        <w:t>охрана труда</w:t>
      </w:r>
      <w:r w:rsidRPr="002F7862">
        <w:rPr>
          <w:rFonts w:ascii="Times New Roman" w:hAnsi="Times New Roman" w:cs="Times New Roman"/>
          <w:sz w:val="26"/>
          <w:szCs w:val="26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</w:p>
    <w:p w:rsidR="0093494D" w:rsidRPr="002F7862" w:rsidRDefault="0093494D" w:rsidP="002F786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b/>
          <w:sz w:val="26"/>
          <w:szCs w:val="26"/>
        </w:rPr>
        <w:t>условия труда</w:t>
      </w:r>
      <w:r w:rsidRPr="002F7862">
        <w:rPr>
          <w:rFonts w:ascii="Times New Roman" w:hAnsi="Times New Roman" w:cs="Times New Roman"/>
          <w:sz w:val="26"/>
          <w:szCs w:val="26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работника;</w:t>
      </w:r>
    </w:p>
    <w:p w:rsidR="0093494D" w:rsidRPr="002F7862" w:rsidRDefault="0093494D" w:rsidP="002F786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охраны труда</w:t>
      </w:r>
      <w:r w:rsidRPr="002F7862">
        <w:rPr>
          <w:rFonts w:ascii="Times New Roman" w:hAnsi="Times New Roman" w:cs="Times New Roman"/>
          <w:sz w:val="26"/>
          <w:szCs w:val="26"/>
        </w:rPr>
        <w:t xml:space="preserve"> - государственные нормативные требования охраны труда и требования охраны труда, установленные правилами и инструкциями по охране труда;</w:t>
      </w:r>
    </w:p>
    <w:p w:rsidR="007435A8" w:rsidRPr="002F7862" w:rsidRDefault="00777083" w:rsidP="002F786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b/>
          <w:sz w:val="26"/>
          <w:szCs w:val="26"/>
        </w:rPr>
        <w:t>специальная оценка условий труда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- </w:t>
      </w:r>
      <w:r w:rsidR="007435A8" w:rsidRPr="002F7862">
        <w:rPr>
          <w:rFonts w:ascii="Times New Roman" w:hAnsi="Times New Roman" w:cs="Times New Roman"/>
          <w:sz w:val="26"/>
          <w:szCs w:val="26"/>
        </w:rPr>
        <w:t>это комплекс мероприятий, обязательных для каждого работодателя, в ходе проведения которых специальные эксперты идентифицируют вредные (или) опасные производственные факторы и оценивают уровень их воздействия на работника.</w:t>
      </w:r>
    </w:p>
    <w:p w:rsidR="0093494D" w:rsidRPr="002F7862" w:rsidRDefault="00C931F9" w:rsidP="002F786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Обязанности по обеспечению безопасных условий и охраны труда в организации возлагаются в соответствии со статьей 212 ТК РФ на работодателя, который в этих целях создает систему управления охраной труда (СУОТ), являющуюся составной частью (подсистемой) общей системы управления организацией. Основой функционирования системы управления охраной труда является нормативная правовая база, в том числе локальная, разрабатываема</w:t>
      </w:r>
      <w:r w:rsidR="00AE0C31" w:rsidRPr="002F7862">
        <w:rPr>
          <w:rFonts w:ascii="Times New Roman" w:hAnsi="Times New Roman" w:cs="Times New Roman"/>
          <w:sz w:val="26"/>
          <w:szCs w:val="26"/>
        </w:rPr>
        <w:t>я непосредственно в организации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</w:p>
    <w:p w:rsidR="0093494D" w:rsidRPr="002F7862" w:rsidRDefault="00C931F9" w:rsidP="00C931F9">
      <w:pPr>
        <w:pStyle w:val="ConsPlusNormal"/>
        <w:widowControl/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Система управления охраной труда - набор взаимосвязанных или взаимодействующих между собой элементов, устанавливающих политику и цели по охране труда и процедуры по достижению этих целей.</w:t>
      </w:r>
    </w:p>
    <w:p w:rsidR="0093494D" w:rsidRPr="002F7862" w:rsidRDefault="0093494D" w:rsidP="00D114B9">
      <w:pPr>
        <w:pStyle w:val="a5"/>
        <w:numPr>
          <w:ilvl w:val="0"/>
          <w:numId w:val="26"/>
        </w:numPr>
        <w:shd w:val="clear" w:color="auto" w:fill="FFFFFF"/>
        <w:tabs>
          <w:tab w:val="left" w:pos="0"/>
        </w:tabs>
        <w:spacing w:after="240" w:line="360" w:lineRule="auto"/>
        <w:ind w:left="0" w:firstLine="0"/>
        <w:jc w:val="center"/>
        <w:rPr>
          <w:b/>
          <w:bCs/>
          <w:spacing w:val="-1"/>
          <w:sz w:val="26"/>
          <w:szCs w:val="26"/>
        </w:rPr>
      </w:pPr>
      <w:r w:rsidRPr="002F7862">
        <w:rPr>
          <w:b/>
          <w:bCs/>
          <w:spacing w:val="-1"/>
          <w:sz w:val="26"/>
          <w:szCs w:val="26"/>
        </w:rPr>
        <w:t>ЦЕЛИ И ЗАДАЧИ СИСТЕМЫ УПРАВЛЕНИЯ ОХРАНОЙ ТРУДА</w:t>
      </w:r>
    </w:p>
    <w:p w:rsidR="0093494D" w:rsidRPr="002F7862" w:rsidRDefault="002A31A1" w:rsidP="002F7862">
      <w:pPr>
        <w:widowControl w:val="0"/>
        <w:shd w:val="clear" w:color="auto" w:fill="FFFFFF"/>
        <w:tabs>
          <w:tab w:val="left" w:pos="0"/>
          <w:tab w:val="left" w:pos="1171"/>
          <w:tab w:val="left" w:pos="1069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F7862">
        <w:rPr>
          <w:spacing w:val="1"/>
          <w:sz w:val="26"/>
          <w:szCs w:val="26"/>
        </w:rPr>
        <w:t>-</w:t>
      </w:r>
      <w:r w:rsidR="0093494D" w:rsidRPr="002F7862">
        <w:rPr>
          <w:spacing w:val="1"/>
          <w:sz w:val="26"/>
          <w:szCs w:val="26"/>
        </w:rPr>
        <w:t xml:space="preserve">обеспечение постоянного улучшения условий труда и образовательного </w:t>
      </w:r>
      <w:r w:rsidR="0093494D" w:rsidRPr="002F7862">
        <w:rPr>
          <w:spacing w:val="-4"/>
          <w:sz w:val="26"/>
          <w:szCs w:val="26"/>
        </w:rPr>
        <w:t>процесса;</w:t>
      </w:r>
    </w:p>
    <w:p w:rsidR="0093494D" w:rsidRPr="002F7862" w:rsidRDefault="002A31A1" w:rsidP="002F7862">
      <w:pPr>
        <w:widowControl w:val="0"/>
        <w:shd w:val="clear" w:color="auto" w:fill="FFFFFF"/>
        <w:tabs>
          <w:tab w:val="left" w:pos="0"/>
          <w:tab w:val="left" w:pos="117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F7862">
        <w:rPr>
          <w:sz w:val="26"/>
          <w:szCs w:val="26"/>
        </w:rPr>
        <w:t>-</w:t>
      </w:r>
      <w:r w:rsidR="0093494D" w:rsidRPr="002F7862">
        <w:rPr>
          <w:sz w:val="26"/>
          <w:szCs w:val="26"/>
        </w:rPr>
        <w:t xml:space="preserve">профилактика травматизма обучающихся и работников </w:t>
      </w:r>
      <w:r w:rsidR="0093494D" w:rsidRPr="002F7862">
        <w:rPr>
          <w:spacing w:val="-1"/>
          <w:sz w:val="26"/>
          <w:szCs w:val="26"/>
        </w:rPr>
        <w:t>образовательных учреждений;</w:t>
      </w:r>
    </w:p>
    <w:p w:rsidR="0093494D" w:rsidRPr="002F7862" w:rsidRDefault="002A31A1" w:rsidP="002F7862">
      <w:pPr>
        <w:widowControl w:val="0"/>
        <w:shd w:val="clear" w:color="auto" w:fill="FFFFFF"/>
        <w:tabs>
          <w:tab w:val="left" w:pos="0"/>
          <w:tab w:val="left" w:pos="117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F7862">
        <w:rPr>
          <w:spacing w:val="7"/>
          <w:sz w:val="26"/>
          <w:szCs w:val="26"/>
        </w:rPr>
        <w:t>-</w:t>
      </w:r>
      <w:r w:rsidR="0093494D" w:rsidRPr="002F7862">
        <w:rPr>
          <w:spacing w:val="7"/>
          <w:sz w:val="26"/>
          <w:szCs w:val="26"/>
        </w:rPr>
        <w:t xml:space="preserve">обеспечение контроля, в том числе общественного, за соблюдением </w:t>
      </w:r>
      <w:r w:rsidR="0093494D" w:rsidRPr="002F7862">
        <w:rPr>
          <w:spacing w:val="-1"/>
          <w:sz w:val="26"/>
          <w:szCs w:val="26"/>
        </w:rPr>
        <w:t>законодательных и иных нормативных актов об охране труда;</w:t>
      </w:r>
    </w:p>
    <w:p w:rsidR="0093494D" w:rsidRPr="002F7862" w:rsidRDefault="002A31A1" w:rsidP="002F7862">
      <w:pPr>
        <w:widowControl w:val="0"/>
        <w:shd w:val="clear" w:color="auto" w:fill="FFFFFF"/>
        <w:tabs>
          <w:tab w:val="left" w:pos="0"/>
          <w:tab w:val="left" w:pos="117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F7862">
        <w:rPr>
          <w:spacing w:val="1"/>
          <w:sz w:val="26"/>
          <w:szCs w:val="26"/>
        </w:rPr>
        <w:t>-</w:t>
      </w:r>
      <w:r w:rsidR="0093494D" w:rsidRPr="002F7862">
        <w:rPr>
          <w:spacing w:val="1"/>
          <w:sz w:val="26"/>
          <w:szCs w:val="26"/>
        </w:rPr>
        <w:t xml:space="preserve">защита интересов работников, обучающихся, пострадавших от </w:t>
      </w:r>
      <w:r w:rsidR="0093494D" w:rsidRPr="002F7862">
        <w:rPr>
          <w:spacing w:val="-1"/>
          <w:sz w:val="26"/>
          <w:szCs w:val="26"/>
        </w:rPr>
        <w:t>несчастных случаев;</w:t>
      </w:r>
    </w:p>
    <w:p w:rsidR="0093494D" w:rsidRPr="002F7862" w:rsidRDefault="002A31A1" w:rsidP="002F7862">
      <w:pPr>
        <w:widowControl w:val="0"/>
        <w:shd w:val="clear" w:color="auto" w:fill="FFFFFF"/>
        <w:tabs>
          <w:tab w:val="left" w:pos="0"/>
          <w:tab w:val="left" w:pos="117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F7862">
        <w:rPr>
          <w:sz w:val="26"/>
          <w:szCs w:val="26"/>
        </w:rPr>
        <w:t>-</w:t>
      </w:r>
      <w:r w:rsidR="0093494D" w:rsidRPr="002F7862">
        <w:rPr>
          <w:sz w:val="26"/>
          <w:szCs w:val="26"/>
        </w:rPr>
        <w:t xml:space="preserve">обеспечение работников и обучающихся специальной одеждой, обувью, </w:t>
      </w:r>
      <w:r w:rsidR="0093494D" w:rsidRPr="002F7862">
        <w:rPr>
          <w:spacing w:val="-2"/>
          <w:sz w:val="26"/>
          <w:szCs w:val="26"/>
        </w:rPr>
        <w:t xml:space="preserve">средствами индивидуальной и коллективной защиты, санаторно-бытовым </w:t>
      </w:r>
      <w:r w:rsidR="0093494D" w:rsidRPr="002F7862">
        <w:rPr>
          <w:spacing w:val="-1"/>
          <w:sz w:val="26"/>
          <w:szCs w:val="26"/>
        </w:rPr>
        <w:t>обслуживанием за счет работодателя;</w:t>
      </w:r>
    </w:p>
    <w:p w:rsidR="0093494D" w:rsidRPr="002F7862" w:rsidRDefault="002A31A1" w:rsidP="002F7862">
      <w:pPr>
        <w:widowControl w:val="0"/>
        <w:shd w:val="clear" w:color="auto" w:fill="FFFFFF"/>
        <w:tabs>
          <w:tab w:val="left" w:pos="0"/>
          <w:tab w:val="left" w:pos="117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F7862">
        <w:rPr>
          <w:spacing w:val="1"/>
          <w:sz w:val="26"/>
          <w:szCs w:val="26"/>
        </w:rPr>
        <w:t>-</w:t>
      </w:r>
      <w:r w:rsidR="0093494D" w:rsidRPr="002F7862">
        <w:rPr>
          <w:spacing w:val="1"/>
          <w:sz w:val="26"/>
          <w:szCs w:val="26"/>
        </w:rPr>
        <w:t xml:space="preserve">проведение профилактических медицинских осмотров работников, </w:t>
      </w:r>
      <w:r w:rsidR="0093494D" w:rsidRPr="002F7862">
        <w:rPr>
          <w:spacing w:val="-2"/>
          <w:sz w:val="26"/>
          <w:szCs w:val="26"/>
        </w:rPr>
        <w:t>обучающихся;</w:t>
      </w:r>
    </w:p>
    <w:p w:rsidR="0093494D" w:rsidRPr="002F7862" w:rsidRDefault="002A31A1" w:rsidP="002F7862">
      <w:pPr>
        <w:widowControl w:val="0"/>
        <w:shd w:val="clear" w:color="auto" w:fill="FFFFFF"/>
        <w:tabs>
          <w:tab w:val="left" w:pos="0"/>
          <w:tab w:val="left" w:pos="1171"/>
          <w:tab w:val="left" w:pos="10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F7862">
        <w:rPr>
          <w:sz w:val="26"/>
          <w:szCs w:val="26"/>
        </w:rPr>
        <w:lastRenderedPageBreak/>
        <w:t>-</w:t>
      </w:r>
      <w:r w:rsidR="0093494D" w:rsidRPr="002F7862">
        <w:rPr>
          <w:sz w:val="26"/>
          <w:szCs w:val="26"/>
        </w:rPr>
        <w:t xml:space="preserve">своевременное обучение руководителей, специалистов, обучающихся по </w:t>
      </w:r>
      <w:r w:rsidR="0093494D" w:rsidRPr="002F7862">
        <w:rPr>
          <w:spacing w:val="-3"/>
          <w:sz w:val="26"/>
          <w:szCs w:val="26"/>
        </w:rPr>
        <w:t>охране труда;</w:t>
      </w:r>
    </w:p>
    <w:p w:rsidR="0093494D" w:rsidRPr="002F7862" w:rsidRDefault="002A31A1" w:rsidP="002F7862">
      <w:pPr>
        <w:widowControl w:val="0"/>
        <w:shd w:val="clear" w:color="auto" w:fill="FFFFFF"/>
        <w:tabs>
          <w:tab w:val="left" w:pos="0"/>
          <w:tab w:val="left" w:pos="117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F7862">
        <w:rPr>
          <w:spacing w:val="-1"/>
          <w:sz w:val="26"/>
          <w:szCs w:val="26"/>
        </w:rPr>
        <w:t>-</w:t>
      </w:r>
      <w:r w:rsidR="0093494D" w:rsidRPr="002F7862">
        <w:rPr>
          <w:spacing w:val="-1"/>
          <w:sz w:val="26"/>
          <w:szCs w:val="26"/>
        </w:rPr>
        <w:t xml:space="preserve">проведение </w:t>
      </w:r>
      <w:r w:rsidR="007538C5">
        <w:rPr>
          <w:spacing w:val="-1"/>
          <w:sz w:val="26"/>
          <w:szCs w:val="26"/>
        </w:rPr>
        <w:t>специальной оценки условий труда</w:t>
      </w:r>
      <w:r w:rsidR="0093494D" w:rsidRPr="002F7862">
        <w:rPr>
          <w:spacing w:val="-1"/>
          <w:sz w:val="26"/>
          <w:szCs w:val="26"/>
        </w:rPr>
        <w:t>;</w:t>
      </w:r>
    </w:p>
    <w:p w:rsidR="0093494D" w:rsidRPr="002F7862" w:rsidRDefault="002A31A1" w:rsidP="002F7862">
      <w:pPr>
        <w:widowControl w:val="0"/>
        <w:shd w:val="clear" w:color="auto" w:fill="FFFFFF"/>
        <w:tabs>
          <w:tab w:val="left" w:pos="0"/>
          <w:tab w:val="left" w:pos="117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F7862">
        <w:rPr>
          <w:spacing w:val="-1"/>
          <w:sz w:val="26"/>
          <w:szCs w:val="26"/>
        </w:rPr>
        <w:t>-</w:t>
      </w:r>
      <w:r w:rsidR="0093494D" w:rsidRPr="002F7862">
        <w:rPr>
          <w:spacing w:val="-1"/>
          <w:sz w:val="26"/>
          <w:szCs w:val="26"/>
        </w:rPr>
        <w:t>санитарно-бытовое обслуживание работающих;</w:t>
      </w:r>
    </w:p>
    <w:p w:rsidR="0093494D" w:rsidRPr="002F7862" w:rsidRDefault="002A31A1" w:rsidP="002F7862">
      <w:pPr>
        <w:widowControl w:val="0"/>
        <w:shd w:val="clear" w:color="auto" w:fill="FFFFFF"/>
        <w:tabs>
          <w:tab w:val="left" w:pos="0"/>
          <w:tab w:val="left" w:pos="117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F7862">
        <w:rPr>
          <w:spacing w:val="-1"/>
          <w:sz w:val="26"/>
          <w:szCs w:val="26"/>
        </w:rPr>
        <w:t>-</w:t>
      </w:r>
      <w:r w:rsidR="0093494D" w:rsidRPr="002F7862">
        <w:rPr>
          <w:spacing w:val="-1"/>
          <w:sz w:val="26"/>
          <w:szCs w:val="26"/>
        </w:rPr>
        <w:t>обеспечение безопасности зданий и сооружений</w:t>
      </w:r>
      <w:r w:rsidRPr="002F7862">
        <w:rPr>
          <w:spacing w:val="-1"/>
          <w:sz w:val="26"/>
          <w:szCs w:val="26"/>
        </w:rPr>
        <w:t>;</w:t>
      </w:r>
    </w:p>
    <w:p w:rsidR="0093494D" w:rsidRPr="002F7862" w:rsidRDefault="002A31A1" w:rsidP="002F7862">
      <w:pPr>
        <w:spacing w:line="360" w:lineRule="auto"/>
        <w:ind w:firstLine="709"/>
        <w:rPr>
          <w:sz w:val="26"/>
          <w:szCs w:val="26"/>
        </w:rPr>
      </w:pPr>
      <w:r w:rsidRPr="002F7862">
        <w:rPr>
          <w:sz w:val="26"/>
          <w:szCs w:val="26"/>
        </w:rPr>
        <w:t>-</w:t>
      </w:r>
      <w:r w:rsidR="0093494D" w:rsidRPr="002F7862">
        <w:rPr>
          <w:sz w:val="26"/>
          <w:szCs w:val="26"/>
        </w:rPr>
        <w:t>улучшение эффективности работ по охране труда;</w:t>
      </w:r>
    </w:p>
    <w:p w:rsidR="0093494D" w:rsidRPr="002F7862" w:rsidRDefault="002A31A1" w:rsidP="002F7862">
      <w:pPr>
        <w:spacing w:line="360" w:lineRule="auto"/>
        <w:ind w:firstLine="709"/>
        <w:rPr>
          <w:sz w:val="26"/>
          <w:szCs w:val="26"/>
        </w:rPr>
      </w:pPr>
      <w:r w:rsidRPr="002F7862">
        <w:rPr>
          <w:sz w:val="26"/>
          <w:szCs w:val="26"/>
        </w:rPr>
        <w:t>-</w:t>
      </w:r>
      <w:r w:rsidR="0093494D" w:rsidRPr="002F7862">
        <w:rPr>
          <w:sz w:val="26"/>
          <w:szCs w:val="26"/>
        </w:rPr>
        <w:t xml:space="preserve">снижение производственного травматизма и </w:t>
      </w:r>
      <w:r w:rsidR="00267258" w:rsidRPr="002F7862">
        <w:rPr>
          <w:sz w:val="26"/>
          <w:szCs w:val="26"/>
        </w:rPr>
        <w:t>профессиональной заболеваемости.</w:t>
      </w:r>
    </w:p>
    <w:p w:rsidR="00C931F9" w:rsidRPr="00C931F9" w:rsidRDefault="0093494D" w:rsidP="00D114B9">
      <w:pPr>
        <w:pStyle w:val="a5"/>
        <w:numPr>
          <w:ilvl w:val="0"/>
          <w:numId w:val="26"/>
        </w:numPr>
        <w:shd w:val="clear" w:color="auto" w:fill="FFFFFF"/>
        <w:tabs>
          <w:tab w:val="left" w:pos="0"/>
        </w:tabs>
        <w:spacing w:before="240"/>
        <w:ind w:left="0" w:firstLine="0"/>
        <w:jc w:val="center"/>
        <w:rPr>
          <w:b/>
          <w:bCs/>
          <w:spacing w:val="-1"/>
          <w:sz w:val="26"/>
          <w:szCs w:val="26"/>
        </w:rPr>
      </w:pPr>
      <w:r w:rsidRPr="002F7862">
        <w:rPr>
          <w:b/>
          <w:bCs/>
          <w:spacing w:val="-3"/>
          <w:sz w:val="26"/>
          <w:szCs w:val="26"/>
        </w:rPr>
        <w:t xml:space="preserve">СТРУКТУРА СИСТЕМЫ УПРАВЛЕНИЯ ОХРАНОЙ ТРУДА </w:t>
      </w:r>
    </w:p>
    <w:p w:rsidR="0093494D" w:rsidRPr="002F7862" w:rsidRDefault="0093494D" w:rsidP="00C931F9">
      <w:pPr>
        <w:pStyle w:val="a5"/>
        <w:shd w:val="clear" w:color="auto" w:fill="FFFFFF"/>
        <w:tabs>
          <w:tab w:val="left" w:pos="0"/>
        </w:tabs>
        <w:spacing w:before="240" w:after="240"/>
        <w:ind w:left="1018"/>
        <w:jc w:val="center"/>
        <w:rPr>
          <w:b/>
          <w:bCs/>
          <w:spacing w:val="-1"/>
          <w:sz w:val="26"/>
          <w:szCs w:val="26"/>
        </w:rPr>
      </w:pPr>
      <w:r w:rsidRPr="002F7862">
        <w:rPr>
          <w:b/>
          <w:bCs/>
          <w:spacing w:val="-3"/>
          <w:sz w:val="26"/>
          <w:szCs w:val="26"/>
        </w:rPr>
        <w:t xml:space="preserve">В </w:t>
      </w:r>
      <w:r w:rsidRPr="002F7862">
        <w:rPr>
          <w:b/>
          <w:bCs/>
          <w:spacing w:val="-1"/>
          <w:sz w:val="26"/>
          <w:szCs w:val="26"/>
        </w:rPr>
        <w:t xml:space="preserve">СФЕРЕ ОБРАЗОВАНИЯ </w:t>
      </w:r>
      <w:r w:rsidR="00C931F9">
        <w:rPr>
          <w:b/>
          <w:bCs/>
          <w:spacing w:val="-1"/>
          <w:sz w:val="26"/>
          <w:szCs w:val="26"/>
        </w:rPr>
        <w:t>ДАЛЬНЕГОРСКОГО ГОРОДСКОГО ОКРУГА</w:t>
      </w:r>
    </w:p>
    <w:p w:rsidR="0093494D" w:rsidRPr="002F7862" w:rsidRDefault="00C931F9" w:rsidP="002F786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Общее управление охраной труда в учреждениях образования, находящихся в ведении </w:t>
      </w:r>
      <w:r w:rsidR="007435A8" w:rsidRPr="002F7862">
        <w:rPr>
          <w:rFonts w:ascii="Times New Roman" w:hAnsi="Times New Roman" w:cs="Times New Roman"/>
          <w:sz w:val="26"/>
          <w:szCs w:val="26"/>
        </w:rPr>
        <w:t>Управления образования администрации Дальнегорского городского округа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7435A8" w:rsidRPr="002F7862">
        <w:rPr>
          <w:rFonts w:ascii="Times New Roman" w:hAnsi="Times New Roman" w:cs="Times New Roman"/>
          <w:sz w:val="26"/>
          <w:szCs w:val="26"/>
        </w:rPr>
        <w:t>Управление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) осуществляет </w:t>
      </w:r>
      <w:r w:rsidR="007435A8" w:rsidRPr="002F7862">
        <w:rPr>
          <w:rFonts w:ascii="Times New Roman" w:hAnsi="Times New Roman" w:cs="Times New Roman"/>
          <w:sz w:val="26"/>
          <w:szCs w:val="26"/>
        </w:rPr>
        <w:t>Управление</w:t>
      </w:r>
      <w:r w:rsidR="0093494D" w:rsidRPr="002F7862">
        <w:rPr>
          <w:rFonts w:ascii="Times New Roman" w:hAnsi="Times New Roman" w:cs="Times New Roman"/>
          <w:sz w:val="26"/>
          <w:szCs w:val="26"/>
        </w:rPr>
        <w:t>, котор</w:t>
      </w:r>
      <w:r w:rsidR="007435A8" w:rsidRPr="002F7862">
        <w:rPr>
          <w:rFonts w:ascii="Times New Roman" w:hAnsi="Times New Roman" w:cs="Times New Roman"/>
          <w:sz w:val="26"/>
          <w:szCs w:val="26"/>
        </w:rPr>
        <w:t>ое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реализацию государственной политики в сфере охраны труда в отрасли;</w:t>
      </w:r>
    </w:p>
    <w:p w:rsidR="0093494D" w:rsidRPr="002F7862" w:rsidRDefault="00C931F9" w:rsidP="002F786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разработку и реализацию </w:t>
      </w:r>
      <w:r w:rsidR="0093494D" w:rsidRPr="002F7862">
        <w:rPr>
          <w:rFonts w:ascii="Times New Roman" w:hAnsi="Times New Roman" w:cs="Times New Roman"/>
          <w:sz w:val="26"/>
          <w:szCs w:val="26"/>
        </w:rPr>
        <w:t>программ улучшения условий и охраны труда;</w:t>
      </w:r>
    </w:p>
    <w:p w:rsidR="0093494D" w:rsidRPr="002F7862" w:rsidRDefault="00C931F9" w:rsidP="002F786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114B9">
        <w:rPr>
          <w:rFonts w:ascii="Times New Roman" w:hAnsi="Times New Roman" w:cs="Times New Roman"/>
          <w:sz w:val="26"/>
          <w:szCs w:val="26"/>
        </w:rPr>
        <w:t> </w:t>
      </w:r>
      <w:r w:rsidR="0093494D" w:rsidRPr="002F7862">
        <w:rPr>
          <w:rFonts w:ascii="Times New Roman" w:hAnsi="Times New Roman" w:cs="Times New Roman"/>
          <w:sz w:val="26"/>
          <w:szCs w:val="26"/>
        </w:rPr>
        <w:t>разработку и реализацию профилактических мер, направленных на снижение производственного травматизма и профессиональной заболеваемости, улучшение условий труда и санитарно-бытового обслуживания работников в учреждениях отрасли;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представление в орган исполнительной власти области, осуществляющий государственное управление охраной труда, необходимой информации и материалов для анализа состояния условий и охраны труда и подготовки управленческих решений по их улучшению;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доведение нормативных правовых актов по охране труда и другой информации в данной сфере до подведомственных учреждений;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участие в расследовании несчастных случаев на производстве (групповых, с тяжелым и смертельным исходом), произошедших в подведомственных учреждениях;</w:t>
      </w:r>
    </w:p>
    <w:p w:rsidR="0093494D" w:rsidRPr="002F7862" w:rsidRDefault="007435A8" w:rsidP="002F786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3494D" w:rsidRPr="002F7862">
        <w:rPr>
          <w:rFonts w:ascii="Times New Roman" w:hAnsi="Times New Roman" w:cs="Times New Roman"/>
          <w:sz w:val="26"/>
          <w:szCs w:val="26"/>
        </w:rPr>
        <w:t>внутриведомственный государственный контроль за соблюдением действующего законодательства в области охраны труда в учр</w:t>
      </w:r>
      <w:r w:rsidR="00AE0C31" w:rsidRPr="002F7862">
        <w:rPr>
          <w:rFonts w:ascii="Times New Roman" w:hAnsi="Times New Roman" w:cs="Times New Roman"/>
          <w:sz w:val="26"/>
          <w:szCs w:val="26"/>
        </w:rPr>
        <w:t>еждениях образования</w:t>
      </w:r>
      <w:r w:rsidR="0093494D" w:rsidRPr="002F7862">
        <w:rPr>
          <w:rFonts w:ascii="Times New Roman" w:hAnsi="Times New Roman" w:cs="Times New Roman"/>
          <w:sz w:val="26"/>
          <w:szCs w:val="26"/>
        </w:rPr>
        <w:t>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исполнение иных полномочий, предусмотренных федеральными законами и иными нормативными правовыми актами Российской Федерации, законами и иными нормативными</w:t>
      </w:r>
      <w:r w:rsidR="00C931F9">
        <w:rPr>
          <w:rFonts w:ascii="Times New Roman" w:hAnsi="Times New Roman" w:cs="Times New Roman"/>
          <w:sz w:val="26"/>
          <w:szCs w:val="26"/>
        </w:rPr>
        <w:t xml:space="preserve"> правовыми актами субъекта РФ.</w:t>
      </w:r>
    </w:p>
    <w:p w:rsidR="0093494D" w:rsidRPr="002F7862" w:rsidRDefault="00C931F9" w:rsidP="002F786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Управление охраной труда в учреждениях образования осуществляют руководители этих учреждений.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Законодательство возлагает на работодателя ответственность за обеспечение охраны труда в организации. Он организует работу и своими действиями вовлекает работников в эту работу.</w:t>
      </w:r>
    </w:p>
    <w:p w:rsidR="002A31A1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Работодатель добивается единства цели организации и путей достижения этой цели, соблюдения общих для работников организации ценностей, убеждений и норм, поддержания социально-психологического климата в организации, при котором работники полностью вовлекаются в решение задач организации. 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Руководящая роль работодателя направлена на создание результативной системы управления охраной труда. Она позволяет ему: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определять цели;</w:t>
      </w:r>
    </w:p>
    <w:p w:rsidR="0093494D" w:rsidRPr="002F7862" w:rsidRDefault="00267258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выделять приоритетные цели, </w:t>
      </w:r>
      <w:r w:rsidR="0093494D" w:rsidRPr="002F7862">
        <w:rPr>
          <w:rFonts w:ascii="Times New Roman" w:hAnsi="Times New Roman" w:cs="Times New Roman"/>
          <w:sz w:val="26"/>
          <w:szCs w:val="26"/>
        </w:rPr>
        <w:t>задачи и необходимые ресурсы;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содействовать планированию работ;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повышать ответственность руководителей всех уровней за результаты деятельности;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обеспечивать работника всей необходимой информацией об опасностях, с которыми он может столкнуться во время работы. Если работник на своем рабочем месте может соприкасаться с опасными веществами и материалами, в его распоряжении должна быть информация (в объеме и формате, установленном соответствующими международными организациями) обо всех опасных свойствах данных веществ и мерах по безопасному обращению с ними;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организовывать работу по обеспечению безопасности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повышать мотивацию персонала на выполнение единых целей и задач по обеспечению охраны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- предоставлять необходимые условия и ресурсы для лиц, ответственных за обеспечение охраны труда, включая членов комит</w:t>
      </w:r>
      <w:r w:rsidR="007538C5">
        <w:rPr>
          <w:rFonts w:ascii="Times New Roman" w:hAnsi="Times New Roman" w:cs="Times New Roman"/>
          <w:sz w:val="26"/>
          <w:szCs w:val="26"/>
        </w:rPr>
        <w:t>ета (комиссии) и уполномоченных</w:t>
      </w:r>
      <w:r w:rsidRPr="002F7862">
        <w:rPr>
          <w:rFonts w:ascii="Times New Roman" w:hAnsi="Times New Roman" w:cs="Times New Roman"/>
          <w:sz w:val="26"/>
          <w:szCs w:val="26"/>
        </w:rPr>
        <w:t xml:space="preserve"> лиц </w:t>
      </w:r>
      <w:r w:rsidR="00267258" w:rsidRPr="002F7862">
        <w:rPr>
          <w:rFonts w:ascii="Times New Roman" w:hAnsi="Times New Roman" w:cs="Times New Roman"/>
          <w:sz w:val="26"/>
          <w:szCs w:val="26"/>
        </w:rPr>
        <w:t>по охране труда профессионального союза;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сводить к минимуму действие субъективных факторов.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Для реализации своих обязанностей в области охраны труда руководитель образовательного учреждения создает систему управления охраной труда, в рамках которой разрабатываются и утверждаются должностные инструкции руководителей структурных подразделений и специалистов, включая их права в решении вопросов охраны труда, руководствуясь при этом законодательными и иными нормативными правовыми актами в области охраны труда.</w:t>
      </w:r>
    </w:p>
    <w:p w:rsidR="0093494D" w:rsidRPr="002F7862" w:rsidRDefault="00C931F9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Организационно система управления охраной труда</w:t>
      </w:r>
      <w:r w:rsidR="000264A3" w:rsidRPr="002F7862">
        <w:rPr>
          <w:rFonts w:ascii="Times New Roman" w:hAnsi="Times New Roman" w:cs="Times New Roman"/>
          <w:sz w:val="26"/>
          <w:szCs w:val="26"/>
        </w:rPr>
        <w:t xml:space="preserve"> в </w:t>
      </w:r>
      <w:r w:rsidR="000264A3" w:rsidRPr="002F7862">
        <w:rPr>
          <w:rFonts w:ascii="Times New Roman" w:eastAsia="Times New Roman" w:hAnsi="Times New Roman" w:cs="Times New Roman"/>
          <w:sz w:val="26"/>
          <w:szCs w:val="26"/>
        </w:rPr>
        <w:t>государственных организациях, осуществляющих образовательную деятельность,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494D" w:rsidRPr="002F7862">
        <w:rPr>
          <w:rFonts w:ascii="Times New Roman" w:hAnsi="Times New Roman" w:cs="Times New Roman"/>
          <w:sz w:val="26"/>
          <w:szCs w:val="26"/>
        </w:rPr>
        <w:t>является трехуровневой.</w:t>
      </w:r>
    </w:p>
    <w:p w:rsidR="0093494D" w:rsidRPr="002F7862" w:rsidRDefault="00C931F9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</w:t>
      </w:r>
      <w:r>
        <w:rPr>
          <w:rFonts w:ascii="Times New Roman" w:hAnsi="Times New Roman" w:cs="Times New Roman"/>
          <w:sz w:val="26"/>
          <w:szCs w:val="26"/>
        </w:rPr>
        <w:tab/>
        <w:t xml:space="preserve">Управление 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охраной труда </w:t>
      </w:r>
      <w:r w:rsidR="0093494D" w:rsidRPr="002F7862">
        <w:rPr>
          <w:rFonts w:ascii="Times New Roman" w:hAnsi="Times New Roman" w:cs="Times New Roman"/>
          <w:sz w:val="26"/>
          <w:szCs w:val="26"/>
          <w:u w:val="single"/>
        </w:rPr>
        <w:t>на первом уровне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в соответствии с имеющимися полномочиями осуществляет работодатель в лице руководителя образовательного учреждения.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3.2.2.</w:t>
      </w:r>
      <w:r w:rsidR="00C931F9">
        <w:rPr>
          <w:rFonts w:ascii="Times New Roman" w:hAnsi="Times New Roman" w:cs="Times New Roman"/>
          <w:sz w:val="26"/>
          <w:szCs w:val="26"/>
        </w:rPr>
        <w:tab/>
      </w:r>
      <w:r w:rsidRPr="002F7862">
        <w:rPr>
          <w:rFonts w:ascii="Times New Roman" w:hAnsi="Times New Roman" w:cs="Times New Roman"/>
          <w:sz w:val="26"/>
          <w:szCs w:val="26"/>
        </w:rPr>
        <w:t xml:space="preserve">Управление охраной труда </w:t>
      </w:r>
      <w:r w:rsidRPr="002F7862">
        <w:rPr>
          <w:rFonts w:ascii="Times New Roman" w:hAnsi="Times New Roman" w:cs="Times New Roman"/>
          <w:sz w:val="26"/>
          <w:szCs w:val="26"/>
          <w:u w:val="single"/>
        </w:rPr>
        <w:t>на втором уровне</w:t>
      </w:r>
      <w:r w:rsidRPr="002F7862">
        <w:rPr>
          <w:rFonts w:ascii="Times New Roman" w:hAnsi="Times New Roman" w:cs="Times New Roman"/>
          <w:sz w:val="26"/>
          <w:szCs w:val="26"/>
        </w:rPr>
        <w:t xml:space="preserve"> в соответствии с имеющимися полномочиями осуществляет </w:t>
      </w:r>
      <w:r w:rsidR="00C931F9">
        <w:rPr>
          <w:rFonts w:ascii="Times New Roman" w:hAnsi="Times New Roman" w:cs="Times New Roman"/>
          <w:sz w:val="26"/>
          <w:szCs w:val="26"/>
        </w:rPr>
        <w:t>служба охраны труда (специалист</w:t>
      </w:r>
      <w:r w:rsidRPr="002F7862">
        <w:rPr>
          <w:rFonts w:ascii="Times New Roman" w:hAnsi="Times New Roman" w:cs="Times New Roman"/>
          <w:sz w:val="26"/>
          <w:szCs w:val="26"/>
        </w:rPr>
        <w:t xml:space="preserve"> по охране труда). Служба охраны труда создается в организациях численностью более 50 работников (ст. 217 ТК РФ).</w:t>
      </w:r>
      <w:r w:rsidRPr="002F7862">
        <w:rPr>
          <w:rStyle w:val="ab"/>
          <w:rFonts w:ascii="Times New Roman" w:hAnsi="Times New Roman" w:cs="Times New Roman"/>
          <w:b w:val="0"/>
          <w:color w:val="auto"/>
          <w:sz w:val="26"/>
          <w:szCs w:val="26"/>
        </w:rPr>
        <w:t xml:space="preserve"> При отсутствии в образовательном учреждении службы охраны труда, штатного специалиста (инженера) по охране труда их функции осуществляет работодатель или другие уполномоченные им работники, на которых приказом работодателя возложены обязанности по охране труда</w:t>
      </w:r>
      <w:r w:rsidRPr="002F7862">
        <w:rPr>
          <w:rFonts w:ascii="Times New Roman" w:hAnsi="Times New Roman" w:cs="Times New Roman"/>
          <w:sz w:val="26"/>
          <w:szCs w:val="26"/>
        </w:rPr>
        <w:t>, либо специалист, оказывающий услуги в области охраны труда, привлекаемый работодателем по гражданско-правовому договору.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6"/>
          <w:szCs w:val="26"/>
        </w:rPr>
      </w:pPr>
      <w:r w:rsidRPr="002F7862">
        <w:rPr>
          <w:rStyle w:val="ab"/>
          <w:rFonts w:ascii="Times New Roman" w:hAnsi="Times New Roman" w:cs="Times New Roman"/>
          <w:b w:val="0"/>
          <w:color w:val="auto"/>
          <w:sz w:val="26"/>
          <w:szCs w:val="26"/>
        </w:rPr>
        <w:t>Задачи и функции лиц, ответственных за охрану труда в организации соответствуют задачам и функциям службы охраны труда.</w:t>
      </w:r>
    </w:p>
    <w:p w:rsidR="0093494D" w:rsidRPr="002F7862" w:rsidRDefault="00C931F9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Управление охраной труда </w:t>
      </w:r>
      <w:r w:rsidR="0093494D" w:rsidRPr="002F7862">
        <w:rPr>
          <w:rFonts w:ascii="Times New Roman" w:hAnsi="Times New Roman" w:cs="Times New Roman"/>
          <w:sz w:val="26"/>
          <w:szCs w:val="26"/>
          <w:u w:val="single"/>
        </w:rPr>
        <w:t>на третьем уровне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в соответствии с имеющимися полномочиями осуществляет комиссия (комитет) по охране труда.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3.2.</w:t>
      </w:r>
      <w:r w:rsidR="00C931F9">
        <w:rPr>
          <w:rFonts w:ascii="Times New Roman" w:hAnsi="Times New Roman" w:cs="Times New Roman"/>
          <w:sz w:val="26"/>
          <w:szCs w:val="26"/>
        </w:rPr>
        <w:t>4</w:t>
      </w:r>
      <w:r w:rsidRPr="002F7862">
        <w:rPr>
          <w:rFonts w:ascii="Times New Roman" w:hAnsi="Times New Roman" w:cs="Times New Roman"/>
          <w:sz w:val="26"/>
          <w:szCs w:val="26"/>
        </w:rPr>
        <w:t>.</w:t>
      </w:r>
      <w:r w:rsidR="00C931F9">
        <w:rPr>
          <w:rFonts w:ascii="Times New Roman" w:hAnsi="Times New Roman" w:cs="Times New Roman"/>
          <w:sz w:val="26"/>
          <w:szCs w:val="26"/>
        </w:rPr>
        <w:tab/>
      </w:r>
      <w:r w:rsidRPr="002F7862">
        <w:rPr>
          <w:rFonts w:ascii="Times New Roman" w:hAnsi="Times New Roman" w:cs="Times New Roman"/>
          <w:sz w:val="26"/>
          <w:szCs w:val="26"/>
        </w:rPr>
        <w:t xml:space="preserve">Порядок организации работы по охране труда в образовательном учреждении определяется его Уставом, Правилами внутреннего трудового </w:t>
      </w:r>
      <w:r w:rsidRPr="002F7862">
        <w:rPr>
          <w:rFonts w:ascii="Times New Roman" w:hAnsi="Times New Roman" w:cs="Times New Roman"/>
          <w:sz w:val="26"/>
          <w:szCs w:val="26"/>
        </w:rPr>
        <w:lastRenderedPageBreak/>
        <w:t>распорядка, должностными инструкциями и в соответствии с требованиями настоящего Положения.</w:t>
      </w:r>
    </w:p>
    <w:p w:rsidR="0093494D" w:rsidRPr="002F7862" w:rsidRDefault="0093494D" w:rsidP="002F786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6947DB" w:rsidRPr="006947DB" w:rsidRDefault="0093494D" w:rsidP="00D114B9">
      <w:pPr>
        <w:pStyle w:val="aa"/>
        <w:numPr>
          <w:ilvl w:val="0"/>
          <w:numId w:val="26"/>
        </w:numPr>
        <w:ind w:left="0" w:firstLine="0"/>
        <w:jc w:val="center"/>
        <w:rPr>
          <w:rStyle w:val="ab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2F7862">
        <w:rPr>
          <w:rStyle w:val="ab"/>
          <w:rFonts w:ascii="Times New Roman" w:hAnsi="Times New Roman" w:cs="Times New Roman"/>
          <w:color w:val="auto"/>
          <w:sz w:val="26"/>
          <w:szCs w:val="26"/>
        </w:rPr>
        <w:t xml:space="preserve">ЗАДАЧИ И ФУНКЦИИ ОТВЕТСТВЕННЫХ ЛИЦ ПРИ ОСУЩЕСТВЛЕНИИ УПРАВЛЕНИЯ ОХРАНОЙ ТРУДА </w:t>
      </w:r>
    </w:p>
    <w:p w:rsidR="0093494D" w:rsidRPr="002F7862" w:rsidRDefault="0093494D" w:rsidP="006947DB">
      <w:pPr>
        <w:pStyle w:val="aa"/>
        <w:jc w:val="center"/>
        <w:rPr>
          <w:rStyle w:val="ab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2F7862">
        <w:rPr>
          <w:rStyle w:val="ab"/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="006947DB">
        <w:rPr>
          <w:rStyle w:val="ab"/>
          <w:rFonts w:ascii="Times New Roman" w:hAnsi="Times New Roman" w:cs="Times New Roman"/>
          <w:color w:val="auto"/>
          <w:sz w:val="26"/>
          <w:szCs w:val="26"/>
        </w:rPr>
        <w:t>МОБУ «СОШ №21»</w:t>
      </w:r>
    </w:p>
    <w:p w:rsidR="0093494D" w:rsidRPr="002F7862" w:rsidRDefault="0093494D" w:rsidP="002F7862">
      <w:pPr>
        <w:pStyle w:val="aa"/>
        <w:spacing w:line="360" w:lineRule="auto"/>
        <w:ind w:left="450"/>
        <w:rPr>
          <w:rFonts w:ascii="Times New Roman" w:hAnsi="Times New Roman" w:cs="Times New Roman"/>
          <w:sz w:val="26"/>
          <w:szCs w:val="26"/>
        </w:rPr>
      </w:pPr>
    </w:p>
    <w:p w:rsidR="0093494D" w:rsidRPr="002F7862" w:rsidRDefault="006947DB" w:rsidP="00D114B9">
      <w:pPr>
        <w:pStyle w:val="aa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 МОБУ «СОШ №21»</w:t>
      </w:r>
    </w:p>
    <w:p w:rsidR="0093494D" w:rsidRPr="002F7862" w:rsidRDefault="006947DB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в порядке, установленном законодательством: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осуществляет организацию и проведение работ по охране труда;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создает систему и органы управления охраной труда в </w:t>
      </w:r>
      <w:r w:rsidR="00C931F9">
        <w:rPr>
          <w:rFonts w:ascii="Times New Roman" w:hAnsi="Times New Roman" w:cs="Times New Roman"/>
          <w:sz w:val="26"/>
          <w:szCs w:val="26"/>
        </w:rPr>
        <w:t>учреждении</w:t>
      </w:r>
      <w:r w:rsidRPr="002F7862">
        <w:rPr>
          <w:rFonts w:ascii="Times New Roman" w:hAnsi="Times New Roman" w:cs="Times New Roman"/>
          <w:sz w:val="26"/>
          <w:szCs w:val="26"/>
        </w:rPr>
        <w:t>;</w:t>
      </w:r>
    </w:p>
    <w:p w:rsidR="0093494D" w:rsidRPr="002F7862" w:rsidRDefault="00D30EF0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определяет и доводит до работников </w:t>
      </w:r>
      <w:r w:rsidR="00705939">
        <w:rPr>
          <w:rFonts w:ascii="Times New Roman" w:hAnsi="Times New Roman" w:cs="Times New Roman"/>
          <w:sz w:val="26"/>
          <w:szCs w:val="26"/>
        </w:rPr>
        <w:t>учреждения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обязанности, ответственность и полномочия лиц по охране труда; 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организует сотрудничество </w:t>
      </w:r>
      <w:r w:rsidR="006947DB">
        <w:rPr>
          <w:rFonts w:ascii="Times New Roman" w:hAnsi="Times New Roman" w:cs="Times New Roman"/>
          <w:sz w:val="26"/>
          <w:szCs w:val="26"/>
        </w:rPr>
        <w:t>директора</w:t>
      </w:r>
      <w:r w:rsidR="00C931F9">
        <w:rPr>
          <w:rFonts w:ascii="Times New Roman" w:hAnsi="Times New Roman" w:cs="Times New Roman"/>
          <w:sz w:val="26"/>
          <w:szCs w:val="26"/>
        </w:rPr>
        <w:t xml:space="preserve">, администрации и работников </w:t>
      </w:r>
      <w:r w:rsidR="00705939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2F7862">
        <w:rPr>
          <w:rFonts w:ascii="Times New Roman" w:hAnsi="Times New Roman" w:cs="Times New Roman"/>
          <w:sz w:val="26"/>
          <w:szCs w:val="26"/>
        </w:rPr>
        <w:t>п</w:t>
      </w:r>
      <w:r w:rsidR="00705939">
        <w:rPr>
          <w:rFonts w:ascii="Times New Roman" w:hAnsi="Times New Roman" w:cs="Times New Roman"/>
          <w:sz w:val="26"/>
          <w:szCs w:val="26"/>
        </w:rPr>
        <w:t xml:space="preserve">о улучшению </w:t>
      </w:r>
      <w:r w:rsidRPr="002F7862">
        <w:rPr>
          <w:rFonts w:ascii="Times New Roman" w:hAnsi="Times New Roman" w:cs="Times New Roman"/>
          <w:sz w:val="26"/>
          <w:szCs w:val="26"/>
        </w:rPr>
        <w:t>условий и охраны труда, образует комитет (комиссию) по охране труда;</w:t>
      </w:r>
    </w:p>
    <w:p w:rsidR="0093494D" w:rsidRPr="002F7862" w:rsidRDefault="00705939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разрабатывает мероприятия по улучшению </w:t>
      </w:r>
      <w:r w:rsidR="0093494D" w:rsidRPr="002F7862">
        <w:rPr>
          <w:rFonts w:ascii="Times New Roman" w:hAnsi="Times New Roman" w:cs="Times New Roman"/>
          <w:sz w:val="26"/>
          <w:szCs w:val="26"/>
        </w:rPr>
        <w:t>условий и охраны труда, включает их в коллективные договоры и соглашения по охране труда, обеспечивает их финансирование в порядке и объемах, установленных действующим законодательством об охране труда;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приобретает и выдает за счет средств организации сертифицированную специальную одежду, специальную обувь и другие средства индивидуальной защиты, смывающие и обезвреживающие средства в соответствии с установленными нормами работникам, занятым на работах с вредными и опасными условиями труда, а также на работах, связанных с загрязнением;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обеспечивает безопасную эксплуатацию средств производства, применение средств коллективной и индивидуальной защиты;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обеспечивает обучение и проверку знаний работников по ох</w:t>
      </w:r>
      <w:r w:rsidR="00777FC2" w:rsidRPr="002F7862">
        <w:rPr>
          <w:rFonts w:ascii="Times New Roman" w:hAnsi="Times New Roman" w:cs="Times New Roman"/>
          <w:sz w:val="26"/>
          <w:szCs w:val="26"/>
        </w:rPr>
        <w:t>ране труда</w:t>
      </w:r>
      <w:r w:rsidRPr="002F7862">
        <w:rPr>
          <w:rFonts w:ascii="Times New Roman" w:hAnsi="Times New Roman" w:cs="Times New Roman"/>
          <w:sz w:val="26"/>
          <w:szCs w:val="26"/>
        </w:rPr>
        <w:t>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обеспечивает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обеспечивает санитарно-бытовое и лечебно-профилактическое обслуживание работников в соответствии с требованиями охраны труда;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- организовывает проведение за счет средств организации предварительных и периодических медицинских осмотров работников;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организ</w:t>
      </w:r>
      <w:r w:rsidR="007538C5">
        <w:rPr>
          <w:rFonts w:ascii="Times New Roman" w:hAnsi="Times New Roman" w:cs="Times New Roman"/>
          <w:sz w:val="26"/>
          <w:szCs w:val="26"/>
        </w:rPr>
        <w:t xml:space="preserve">ует контроль за </w:t>
      </w:r>
      <w:r w:rsidR="00AC7B84">
        <w:rPr>
          <w:rFonts w:ascii="Times New Roman" w:hAnsi="Times New Roman" w:cs="Times New Roman"/>
          <w:sz w:val="26"/>
          <w:szCs w:val="26"/>
        </w:rPr>
        <w:t xml:space="preserve">соблюдением </w:t>
      </w:r>
      <w:r w:rsidRPr="002F7862">
        <w:rPr>
          <w:rFonts w:ascii="Times New Roman" w:hAnsi="Times New Roman" w:cs="Times New Roman"/>
          <w:sz w:val="26"/>
          <w:szCs w:val="26"/>
        </w:rPr>
        <w:t>т</w:t>
      </w:r>
      <w:r w:rsidR="00AC7B84">
        <w:rPr>
          <w:rFonts w:ascii="Times New Roman" w:hAnsi="Times New Roman" w:cs="Times New Roman"/>
          <w:sz w:val="26"/>
          <w:szCs w:val="26"/>
        </w:rPr>
        <w:t xml:space="preserve">ребований </w:t>
      </w:r>
      <w:r w:rsidRPr="002F7862">
        <w:rPr>
          <w:rFonts w:ascii="Times New Roman" w:hAnsi="Times New Roman" w:cs="Times New Roman"/>
          <w:sz w:val="26"/>
          <w:szCs w:val="26"/>
        </w:rPr>
        <w:t>охраны труда;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обеспечивает ознакомление ра</w:t>
      </w:r>
      <w:bookmarkStart w:id="0" w:name="_GoBack"/>
      <w:bookmarkEnd w:id="0"/>
      <w:r w:rsidRPr="002F7862">
        <w:rPr>
          <w:rFonts w:ascii="Times New Roman" w:hAnsi="Times New Roman" w:cs="Times New Roman"/>
          <w:sz w:val="26"/>
          <w:szCs w:val="26"/>
        </w:rPr>
        <w:t>ботников с требованиями охраны труда;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обеспечивает разработку и утверждение правил и инструкций по охране труда для работников с учетом мнения </w:t>
      </w:r>
      <w:r w:rsidR="00634294" w:rsidRPr="002F7862">
        <w:rPr>
          <w:rFonts w:ascii="Times New Roman" w:hAnsi="Times New Roman" w:cs="Times New Roman"/>
          <w:sz w:val="26"/>
          <w:szCs w:val="26"/>
        </w:rPr>
        <w:t xml:space="preserve">выборного органа первичной </w:t>
      </w:r>
      <w:r w:rsidRPr="002F7862">
        <w:rPr>
          <w:rFonts w:ascii="Times New Roman" w:hAnsi="Times New Roman" w:cs="Times New Roman"/>
          <w:sz w:val="26"/>
          <w:szCs w:val="26"/>
        </w:rPr>
        <w:t>профсоюзной организации</w:t>
      </w:r>
      <w:r w:rsidR="00634294" w:rsidRPr="002F7862">
        <w:rPr>
          <w:rFonts w:ascii="Times New Roman" w:hAnsi="Times New Roman" w:cs="Times New Roman"/>
          <w:sz w:val="26"/>
          <w:szCs w:val="26"/>
        </w:rPr>
        <w:t xml:space="preserve"> или иного уполномоченного работниками органа</w:t>
      </w:r>
      <w:r w:rsidRPr="002F7862">
        <w:rPr>
          <w:rFonts w:ascii="Times New Roman" w:hAnsi="Times New Roman" w:cs="Times New Roman"/>
          <w:sz w:val="26"/>
          <w:szCs w:val="26"/>
        </w:rPr>
        <w:t>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проводит </w:t>
      </w:r>
      <w:r w:rsidR="00705939">
        <w:rPr>
          <w:rFonts w:ascii="Times New Roman" w:hAnsi="Times New Roman" w:cs="Times New Roman"/>
          <w:sz w:val="26"/>
          <w:szCs w:val="26"/>
        </w:rPr>
        <w:t>специальную оценку условий труда</w:t>
      </w:r>
      <w:r w:rsidRPr="002F7862">
        <w:rPr>
          <w:rFonts w:ascii="Times New Roman" w:hAnsi="Times New Roman" w:cs="Times New Roman"/>
          <w:sz w:val="26"/>
          <w:szCs w:val="26"/>
        </w:rPr>
        <w:t>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организует расследование и учет несчастных случаев на производстве и профессиональных заболеваний;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обеспечивает обязательное социальное страхование работников от несчастных случаев на производстве и профессиональных заболеваний;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предоставляет работникам</w:t>
      </w:r>
      <w:r w:rsidR="00705939">
        <w:rPr>
          <w:rFonts w:ascii="Times New Roman" w:hAnsi="Times New Roman" w:cs="Times New Roman"/>
          <w:sz w:val="26"/>
          <w:szCs w:val="26"/>
        </w:rPr>
        <w:t xml:space="preserve"> компенсации за тяжелые работы,</w:t>
      </w:r>
      <w:r w:rsidRPr="002F7862">
        <w:rPr>
          <w:rFonts w:ascii="Times New Roman" w:hAnsi="Times New Roman" w:cs="Times New Roman"/>
          <w:sz w:val="26"/>
          <w:szCs w:val="26"/>
        </w:rPr>
        <w:t xml:space="preserve"> работы с вредными и опасными условиями труда;</w:t>
      </w:r>
    </w:p>
    <w:p w:rsidR="0093494D" w:rsidRPr="002F7862" w:rsidRDefault="00705939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информирует работников о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состоянии услови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="0093494D" w:rsidRPr="002F7862">
        <w:rPr>
          <w:rFonts w:ascii="Times New Roman" w:hAnsi="Times New Roman" w:cs="Times New Roman"/>
          <w:sz w:val="26"/>
          <w:szCs w:val="26"/>
        </w:rPr>
        <w:t>и охраны труда на рабочих местах, предоставлении компенсаций за условия труда;</w:t>
      </w:r>
    </w:p>
    <w:p w:rsidR="0093494D" w:rsidRPr="002F7862" w:rsidRDefault="00705939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представляет в установленном </w:t>
      </w:r>
      <w:r w:rsidR="0093494D" w:rsidRPr="002F7862">
        <w:rPr>
          <w:rFonts w:ascii="Times New Roman" w:hAnsi="Times New Roman" w:cs="Times New Roman"/>
          <w:sz w:val="26"/>
          <w:szCs w:val="26"/>
        </w:rPr>
        <w:t>порядке ин</w:t>
      </w:r>
      <w:r>
        <w:rPr>
          <w:rFonts w:ascii="Times New Roman" w:hAnsi="Times New Roman" w:cs="Times New Roman"/>
          <w:sz w:val="26"/>
          <w:szCs w:val="26"/>
        </w:rPr>
        <w:t>формацию о состоянии условий и охраны труда, выполнении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мероприятий коллективных договоров и соглашений по улучшению условий и охраны труда, предоставлении компенсаций за условия труда;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осуществляет иные функци</w:t>
      </w:r>
      <w:r w:rsidR="00705939">
        <w:rPr>
          <w:rFonts w:ascii="Times New Roman" w:hAnsi="Times New Roman" w:cs="Times New Roman"/>
          <w:sz w:val="26"/>
          <w:szCs w:val="26"/>
        </w:rPr>
        <w:t xml:space="preserve">и, предусмотренные действующим </w:t>
      </w:r>
      <w:r w:rsidRPr="002F7862">
        <w:rPr>
          <w:rFonts w:ascii="Times New Roman" w:hAnsi="Times New Roman" w:cs="Times New Roman"/>
          <w:sz w:val="26"/>
          <w:szCs w:val="26"/>
        </w:rPr>
        <w:t>законодательством об охране труда.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b/>
          <w:sz w:val="26"/>
          <w:szCs w:val="26"/>
        </w:rPr>
        <w:t>4.2</w:t>
      </w:r>
      <w:r w:rsidRPr="002F7862">
        <w:rPr>
          <w:rStyle w:val="ab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705939">
        <w:rPr>
          <w:rStyle w:val="ab"/>
          <w:rFonts w:ascii="Times New Roman" w:hAnsi="Times New Roman" w:cs="Times New Roman"/>
          <w:color w:val="auto"/>
          <w:sz w:val="26"/>
          <w:szCs w:val="26"/>
        </w:rPr>
        <w:tab/>
        <w:t>Специалист по</w:t>
      </w:r>
      <w:r w:rsidRPr="002F7862">
        <w:rPr>
          <w:rStyle w:val="ab"/>
          <w:rFonts w:ascii="Times New Roman" w:hAnsi="Times New Roman" w:cs="Times New Roman"/>
          <w:color w:val="auto"/>
          <w:sz w:val="26"/>
          <w:szCs w:val="26"/>
        </w:rPr>
        <w:t xml:space="preserve"> охран</w:t>
      </w:r>
      <w:r w:rsidR="00705939">
        <w:rPr>
          <w:rStyle w:val="ab"/>
          <w:rFonts w:ascii="Times New Roman" w:hAnsi="Times New Roman" w:cs="Times New Roman"/>
          <w:color w:val="auto"/>
          <w:sz w:val="26"/>
          <w:szCs w:val="26"/>
        </w:rPr>
        <w:t>е</w:t>
      </w:r>
      <w:r w:rsidRPr="002F7862">
        <w:rPr>
          <w:rStyle w:val="ab"/>
          <w:rFonts w:ascii="Times New Roman" w:hAnsi="Times New Roman" w:cs="Times New Roman"/>
          <w:color w:val="auto"/>
          <w:sz w:val="26"/>
          <w:szCs w:val="26"/>
        </w:rPr>
        <w:t xml:space="preserve"> труда</w:t>
      </w:r>
      <w:r w:rsidR="00705939">
        <w:rPr>
          <w:rStyle w:val="ab"/>
          <w:rFonts w:ascii="Times New Roman" w:hAnsi="Times New Roman" w:cs="Times New Roman"/>
          <w:color w:val="auto"/>
          <w:sz w:val="26"/>
          <w:szCs w:val="26"/>
        </w:rPr>
        <w:t>.</w:t>
      </w:r>
    </w:p>
    <w:p w:rsidR="0093494D" w:rsidRPr="002F7862" w:rsidRDefault="00705939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</w:t>
      </w:r>
      <w:r>
        <w:rPr>
          <w:rFonts w:ascii="Times New Roman" w:hAnsi="Times New Roman" w:cs="Times New Roman"/>
          <w:sz w:val="26"/>
          <w:szCs w:val="26"/>
        </w:rPr>
        <w:tab/>
        <w:t>Специалист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охране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труда создается для организации работы по охране труда руководителем </w:t>
      </w:r>
      <w:r w:rsidR="00ED0A8F">
        <w:rPr>
          <w:rFonts w:ascii="Times New Roman" w:hAnsi="Times New Roman" w:cs="Times New Roman"/>
          <w:sz w:val="26"/>
          <w:szCs w:val="26"/>
        </w:rPr>
        <w:t>учреждения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</w:p>
    <w:p w:rsidR="0093494D" w:rsidRPr="002F7862" w:rsidRDefault="00705939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4.2.2.</w:t>
      </w:r>
      <w:r>
        <w:rPr>
          <w:rFonts w:ascii="Times New Roman" w:hAnsi="Times New Roman" w:cs="Times New Roman"/>
          <w:sz w:val="26"/>
          <w:szCs w:val="26"/>
        </w:rPr>
        <w:tab/>
        <w:t xml:space="preserve">Специалист по </w:t>
      </w:r>
      <w:r w:rsidR="0093494D" w:rsidRPr="002F7862">
        <w:rPr>
          <w:rFonts w:ascii="Times New Roman" w:hAnsi="Times New Roman" w:cs="Times New Roman"/>
          <w:sz w:val="26"/>
          <w:szCs w:val="26"/>
        </w:rPr>
        <w:t>охран</w:t>
      </w:r>
      <w:r>
        <w:rPr>
          <w:rFonts w:ascii="Times New Roman" w:hAnsi="Times New Roman" w:cs="Times New Roman"/>
          <w:sz w:val="26"/>
          <w:szCs w:val="26"/>
        </w:rPr>
        <w:t xml:space="preserve">е труда 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(далее по тексту - </w:t>
      </w: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) подчиняется непосредственно руководителю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или по его поручению одному из его заместителей.</w:t>
      </w:r>
    </w:p>
    <w:p w:rsidR="0093494D" w:rsidRPr="002F7862" w:rsidRDefault="00705939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4.2.3.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пециалист осуществляет свою </w:t>
      </w:r>
      <w:r w:rsidR="0093494D" w:rsidRPr="002F7862">
        <w:rPr>
          <w:rFonts w:ascii="Times New Roman" w:hAnsi="Times New Roman" w:cs="Times New Roman"/>
          <w:sz w:val="26"/>
          <w:szCs w:val="26"/>
        </w:rPr>
        <w:t>деятельность во взаимодействии с Комитетом (комиссией) по охране труда.</w:t>
      </w:r>
    </w:p>
    <w:p w:rsidR="0093494D" w:rsidRPr="002F7862" w:rsidRDefault="00705939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4.2.4.</w:t>
      </w:r>
      <w:r>
        <w:rPr>
          <w:rFonts w:ascii="Times New Roman" w:hAnsi="Times New Roman" w:cs="Times New Roman"/>
          <w:sz w:val="26"/>
          <w:szCs w:val="26"/>
        </w:rPr>
        <w:tab/>
        <w:t xml:space="preserve">Специалист по охране труда 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в своей деятельности руководствуются законами и иными нормативными правовыми актами об охране, соглашениями </w:t>
      </w:r>
      <w:r w:rsidR="0093494D" w:rsidRPr="002F7862">
        <w:rPr>
          <w:rFonts w:ascii="Times New Roman" w:hAnsi="Times New Roman" w:cs="Times New Roman"/>
          <w:sz w:val="26"/>
          <w:szCs w:val="26"/>
        </w:rPr>
        <w:lastRenderedPageBreak/>
        <w:t>(региональным, отраслевым), коллективным договором, соглашением по охране труда, другими локальными нормативными правовыми актами образовательного учреждения.</w:t>
      </w:r>
    </w:p>
    <w:p w:rsidR="0093494D" w:rsidRPr="002F7862" w:rsidRDefault="00705939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4.2.5.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r>
        <w:rPr>
          <w:rFonts w:ascii="Times New Roman" w:hAnsi="Times New Roman" w:cs="Times New Roman"/>
          <w:sz w:val="26"/>
          <w:szCs w:val="26"/>
        </w:rPr>
        <w:t xml:space="preserve">специалиста по охране труда </w:t>
      </w:r>
      <w:r w:rsidR="0093494D" w:rsidRPr="002F7862">
        <w:rPr>
          <w:rFonts w:ascii="Times New Roman" w:hAnsi="Times New Roman" w:cs="Times New Roman"/>
          <w:sz w:val="26"/>
          <w:szCs w:val="26"/>
        </w:rPr>
        <w:t>являются: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организация работы по обеспечению выполнения работниками требований охраны труда;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контроль за со</w:t>
      </w:r>
      <w:r w:rsidR="00705939">
        <w:rPr>
          <w:rFonts w:ascii="Times New Roman" w:hAnsi="Times New Roman" w:cs="Times New Roman"/>
          <w:sz w:val="26"/>
          <w:szCs w:val="26"/>
        </w:rPr>
        <w:t>блюдением работниками законов и</w:t>
      </w:r>
      <w:r w:rsidRPr="002F7862">
        <w:rPr>
          <w:rFonts w:ascii="Times New Roman" w:hAnsi="Times New Roman" w:cs="Times New Roman"/>
          <w:sz w:val="26"/>
          <w:szCs w:val="26"/>
        </w:rPr>
        <w:t xml:space="preserve"> иных норма</w:t>
      </w:r>
      <w:r w:rsidR="00705939">
        <w:rPr>
          <w:rFonts w:ascii="Times New Roman" w:hAnsi="Times New Roman" w:cs="Times New Roman"/>
          <w:sz w:val="26"/>
          <w:szCs w:val="26"/>
        </w:rPr>
        <w:t>тивных</w:t>
      </w:r>
      <w:r w:rsidRPr="002F7862">
        <w:rPr>
          <w:rFonts w:ascii="Times New Roman" w:hAnsi="Times New Roman" w:cs="Times New Roman"/>
          <w:sz w:val="26"/>
          <w:szCs w:val="26"/>
        </w:rPr>
        <w:t xml:space="preserve"> правовых</w:t>
      </w:r>
      <w:r w:rsidR="00705939">
        <w:rPr>
          <w:rFonts w:ascii="Times New Roman" w:hAnsi="Times New Roman" w:cs="Times New Roman"/>
          <w:sz w:val="26"/>
          <w:szCs w:val="26"/>
        </w:rPr>
        <w:t xml:space="preserve"> актов об охране труда, </w:t>
      </w:r>
      <w:r w:rsidRPr="002F7862">
        <w:rPr>
          <w:rFonts w:ascii="Times New Roman" w:hAnsi="Times New Roman" w:cs="Times New Roman"/>
          <w:sz w:val="26"/>
          <w:szCs w:val="26"/>
        </w:rPr>
        <w:t>коллективного договора, соглашения по охране труда</w:t>
      </w:r>
      <w:r w:rsidR="00705939">
        <w:rPr>
          <w:rFonts w:ascii="Times New Roman" w:hAnsi="Times New Roman" w:cs="Times New Roman"/>
          <w:sz w:val="26"/>
          <w:szCs w:val="26"/>
        </w:rPr>
        <w:t>, других локальных нормативных правовых</w:t>
      </w:r>
      <w:r w:rsidRPr="002F7862">
        <w:rPr>
          <w:rFonts w:ascii="Times New Roman" w:hAnsi="Times New Roman" w:cs="Times New Roman"/>
          <w:sz w:val="26"/>
          <w:szCs w:val="26"/>
        </w:rPr>
        <w:t xml:space="preserve"> актов организации;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информирование</w:t>
      </w:r>
      <w:r w:rsidR="00AC7B84">
        <w:rPr>
          <w:rFonts w:ascii="Times New Roman" w:hAnsi="Times New Roman" w:cs="Times New Roman"/>
          <w:sz w:val="26"/>
          <w:szCs w:val="26"/>
        </w:rPr>
        <w:t xml:space="preserve"> и консультирование работников </w:t>
      </w:r>
      <w:r w:rsidRPr="002F7862">
        <w:rPr>
          <w:rFonts w:ascii="Times New Roman" w:hAnsi="Times New Roman" w:cs="Times New Roman"/>
          <w:sz w:val="26"/>
          <w:szCs w:val="26"/>
        </w:rPr>
        <w:t>организации, в том числе ее руководителя, по вопросам охраны труда;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изучение и распространение передового опыта по охране труда, пропаганда вопросов охраны труда.</w:t>
      </w:r>
    </w:p>
    <w:p w:rsidR="0093494D" w:rsidRPr="002F7862" w:rsidRDefault="00705939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4.2.6.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Для выполнения поставленных задач на </w:t>
      </w:r>
      <w:r>
        <w:rPr>
          <w:rFonts w:ascii="Times New Roman" w:hAnsi="Times New Roman" w:cs="Times New Roman"/>
          <w:sz w:val="26"/>
          <w:szCs w:val="26"/>
        </w:rPr>
        <w:t>специалиста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возлагаются следующие функции: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оказание помощи подразделениям в организации и проведении </w:t>
      </w:r>
      <w:r w:rsidR="00705939">
        <w:rPr>
          <w:rFonts w:ascii="Times New Roman" w:hAnsi="Times New Roman" w:cs="Times New Roman"/>
          <w:sz w:val="26"/>
          <w:szCs w:val="26"/>
        </w:rPr>
        <w:t xml:space="preserve">измерений параметров опасных и вредных производственных </w:t>
      </w:r>
      <w:r w:rsidRPr="002F7862">
        <w:rPr>
          <w:rFonts w:ascii="Times New Roman" w:hAnsi="Times New Roman" w:cs="Times New Roman"/>
          <w:sz w:val="26"/>
          <w:szCs w:val="26"/>
        </w:rPr>
        <w:t>факторов, в оценке травмобезопасности оборудования, приспособлений;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методическое руководство </w:t>
      </w:r>
      <w:r w:rsidR="00705939">
        <w:rPr>
          <w:rFonts w:ascii="Times New Roman" w:hAnsi="Times New Roman" w:cs="Times New Roman"/>
          <w:sz w:val="26"/>
          <w:szCs w:val="26"/>
        </w:rPr>
        <w:t>и контроль за проведением специальной оценки условий труда</w:t>
      </w:r>
      <w:r w:rsidRPr="002F7862">
        <w:rPr>
          <w:rFonts w:ascii="Times New Roman" w:hAnsi="Times New Roman" w:cs="Times New Roman"/>
          <w:sz w:val="26"/>
          <w:szCs w:val="26"/>
        </w:rPr>
        <w:t>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проведение проверок, обследований технического</w:t>
      </w:r>
      <w:r w:rsidR="00705939">
        <w:rPr>
          <w:rFonts w:ascii="Times New Roman" w:hAnsi="Times New Roman" w:cs="Times New Roman"/>
          <w:sz w:val="26"/>
          <w:szCs w:val="26"/>
        </w:rPr>
        <w:t xml:space="preserve"> состояния зданий, сооружений, оборудования, машин и</w:t>
      </w:r>
      <w:r w:rsidRPr="002F7862">
        <w:rPr>
          <w:rFonts w:ascii="Times New Roman" w:hAnsi="Times New Roman" w:cs="Times New Roman"/>
          <w:sz w:val="26"/>
          <w:szCs w:val="26"/>
        </w:rPr>
        <w:t xml:space="preserve"> механизмов, приспособлений, средств коллективной и индивидуальной защиты работников, состояния санитарно-</w:t>
      </w:r>
      <w:r w:rsidR="00705939">
        <w:rPr>
          <w:rFonts w:ascii="Times New Roman" w:hAnsi="Times New Roman" w:cs="Times New Roman"/>
          <w:sz w:val="26"/>
          <w:szCs w:val="26"/>
        </w:rPr>
        <w:t xml:space="preserve">технических </w:t>
      </w:r>
      <w:r w:rsidRPr="002F7862">
        <w:rPr>
          <w:rFonts w:ascii="Times New Roman" w:hAnsi="Times New Roman" w:cs="Times New Roman"/>
          <w:sz w:val="26"/>
          <w:szCs w:val="26"/>
        </w:rPr>
        <w:t>устройств, работы вентиляционных систем на соответствие требованиям охраны труда;</w:t>
      </w:r>
    </w:p>
    <w:p w:rsidR="0093494D" w:rsidRPr="002F7862" w:rsidRDefault="007F22D1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разработка совместно с другими </w:t>
      </w:r>
      <w:r w:rsidR="0093494D" w:rsidRPr="002F7862">
        <w:rPr>
          <w:rFonts w:ascii="Times New Roman" w:hAnsi="Times New Roman" w:cs="Times New Roman"/>
          <w:sz w:val="26"/>
          <w:szCs w:val="26"/>
        </w:rPr>
        <w:t>подразделениями планов,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участие в составлении разделов коллективного договора, касающихся условий и охраны труда, соглашения по охране труда организации;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оказание помощи руководителям подр</w:t>
      </w:r>
      <w:r w:rsidR="00ED0A8F">
        <w:rPr>
          <w:rFonts w:ascii="Times New Roman" w:hAnsi="Times New Roman" w:cs="Times New Roman"/>
          <w:sz w:val="26"/>
          <w:szCs w:val="26"/>
        </w:rPr>
        <w:t>азделений в составлении списков</w:t>
      </w:r>
      <w:r w:rsidRPr="002F7862">
        <w:rPr>
          <w:rFonts w:ascii="Times New Roman" w:hAnsi="Times New Roman" w:cs="Times New Roman"/>
          <w:sz w:val="26"/>
          <w:szCs w:val="26"/>
        </w:rPr>
        <w:t xml:space="preserve">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списков профессий и должностей, в соответствии с которыми на основании  действующего законодательства работникам предоставляются  компенсации за тяжелую работу и работу с вредными или</w:t>
      </w:r>
      <w:r w:rsidR="00ED0A8F">
        <w:rPr>
          <w:rFonts w:ascii="Times New Roman" w:hAnsi="Times New Roman" w:cs="Times New Roman"/>
          <w:sz w:val="26"/>
          <w:szCs w:val="26"/>
        </w:rPr>
        <w:t xml:space="preserve"> </w:t>
      </w:r>
      <w:r w:rsidRPr="002F7862">
        <w:rPr>
          <w:rFonts w:ascii="Times New Roman" w:hAnsi="Times New Roman" w:cs="Times New Roman"/>
          <w:sz w:val="26"/>
          <w:szCs w:val="26"/>
        </w:rPr>
        <w:t>опасными условиями труда;</w:t>
      </w:r>
    </w:p>
    <w:p w:rsidR="00777FC2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организа</w:t>
      </w:r>
      <w:r w:rsidR="00ED0A8F">
        <w:rPr>
          <w:rFonts w:ascii="Times New Roman" w:hAnsi="Times New Roman" w:cs="Times New Roman"/>
          <w:sz w:val="26"/>
          <w:szCs w:val="26"/>
        </w:rPr>
        <w:t xml:space="preserve">ция расследования </w:t>
      </w:r>
      <w:r w:rsidRPr="002F7862">
        <w:rPr>
          <w:rFonts w:ascii="Times New Roman" w:hAnsi="Times New Roman" w:cs="Times New Roman"/>
          <w:sz w:val="26"/>
          <w:szCs w:val="26"/>
        </w:rPr>
        <w:t>несчастных случаев на производстве;</w:t>
      </w:r>
    </w:p>
    <w:p w:rsidR="00777FC2" w:rsidRPr="002F7862" w:rsidRDefault="00777FC2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участие в работе комиссии по расследованию несчастного случая;</w:t>
      </w:r>
    </w:p>
    <w:p w:rsidR="0093494D" w:rsidRPr="002F7862" w:rsidRDefault="00777FC2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оформление  и хранение документов, касающихся требований охраны труда, в соответствии с установленными сроками;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составление отчетности по охране и условиям труда по формам, установленным Госкомстатом России;</w:t>
      </w:r>
    </w:p>
    <w:p w:rsidR="00777FC2" w:rsidRPr="002F7862" w:rsidRDefault="00ED0A8F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разработка </w:t>
      </w:r>
      <w:r w:rsidR="0093494D" w:rsidRPr="002F7862">
        <w:rPr>
          <w:rFonts w:ascii="Times New Roman" w:hAnsi="Times New Roman" w:cs="Times New Roman"/>
          <w:sz w:val="26"/>
          <w:szCs w:val="26"/>
        </w:rPr>
        <w:t>программ об</w:t>
      </w:r>
      <w:r>
        <w:rPr>
          <w:rFonts w:ascii="Times New Roman" w:hAnsi="Times New Roman" w:cs="Times New Roman"/>
          <w:sz w:val="26"/>
          <w:szCs w:val="26"/>
        </w:rPr>
        <w:t xml:space="preserve">учения по охране 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труда работников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93494D" w:rsidRPr="002F7862">
        <w:rPr>
          <w:rFonts w:ascii="Times New Roman" w:hAnsi="Times New Roman" w:cs="Times New Roman"/>
          <w:sz w:val="26"/>
          <w:szCs w:val="26"/>
        </w:rPr>
        <w:t>;</w:t>
      </w:r>
    </w:p>
    <w:p w:rsidR="0093494D" w:rsidRPr="002F7862" w:rsidRDefault="00777FC2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проведение вводного инструктажа по охране труда </w:t>
      </w:r>
      <w:r w:rsidR="00ED0A8F">
        <w:rPr>
          <w:rFonts w:ascii="Times New Roman" w:hAnsi="Times New Roman" w:cs="Times New Roman"/>
          <w:sz w:val="26"/>
          <w:szCs w:val="26"/>
        </w:rPr>
        <w:t>со всеми лицами, поступающими на работу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(в том числе временно), командированными, а также учащимися и студентами, прибывшими на производственное обучение или практику;</w:t>
      </w:r>
    </w:p>
    <w:p w:rsidR="0093494D" w:rsidRPr="002F7862" w:rsidRDefault="00ED0A8F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своевременного обучения по охране труда работников учреждения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и участие в работе комиссий по проверке знаний требований охраны труда;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- обеспечение локальными нормативными правовыми актами орган</w:t>
      </w:r>
      <w:r w:rsidR="00ED0A8F">
        <w:rPr>
          <w:rFonts w:ascii="Times New Roman" w:hAnsi="Times New Roman" w:cs="Times New Roman"/>
          <w:sz w:val="26"/>
          <w:szCs w:val="26"/>
        </w:rPr>
        <w:t xml:space="preserve">изации (правилами, нормами, </w:t>
      </w:r>
      <w:r w:rsidRPr="002F7862">
        <w:rPr>
          <w:rFonts w:ascii="Times New Roman" w:hAnsi="Times New Roman" w:cs="Times New Roman"/>
          <w:sz w:val="26"/>
          <w:szCs w:val="26"/>
        </w:rPr>
        <w:t>инструкциями по охране труда), наглядными пособиями и учебными материалами по охране труда;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организация совещаний по охране труда;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доведение до сведения работников действующих законо</w:t>
      </w:r>
      <w:r w:rsidR="00ED0A8F">
        <w:rPr>
          <w:rFonts w:ascii="Times New Roman" w:hAnsi="Times New Roman" w:cs="Times New Roman"/>
          <w:sz w:val="26"/>
          <w:szCs w:val="26"/>
        </w:rPr>
        <w:t xml:space="preserve">в и иных нормативных правовых </w:t>
      </w:r>
      <w:r w:rsidRPr="002F7862">
        <w:rPr>
          <w:rFonts w:ascii="Times New Roman" w:hAnsi="Times New Roman" w:cs="Times New Roman"/>
          <w:sz w:val="26"/>
          <w:szCs w:val="26"/>
        </w:rPr>
        <w:t>актов о</w:t>
      </w:r>
      <w:r w:rsidR="00ED0A8F">
        <w:rPr>
          <w:rFonts w:ascii="Times New Roman" w:hAnsi="Times New Roman" w:cs="Times New Roman"/>
          <w:sz w:val="26"/>
          <w:szCs w:val="26"/>
        </w:rPr>
        <w:t xml:space="preserve">б </w:t>
      </w:r>
      <w:r w:rsidRPr="002F7862">
        <w:rPr>
          <w:rFonts w:ascii="Times New Roman" w:hAnsi="Times New Roman" w:cs="Times New Roman"/>
          <w:sz w:val="26"/>
          <w:szCs w:val="26"/>
        </w:rPr>
        <w:t>охр</w:t>
      </w:r>
      <w:r w:rsidR="00ED0A8F">
        <w:rPr>
          <w:rFonts w:ascii="Times New Roman" w:hAnsi="Times New Roman" w:cs="Times New Roman"/>
          <w:sz w:val="26"/>
          <w:szCs w:val="26"/>
        </w:rPr>
        <w:t xml:space="preserve">ане труда Российской Федерации </w:t>
      </w:r>
      <w:r w:rsidRPr="002F7862">
        <w:rPr>
          <w:rFonts w:ascii="Times New Roman" w:hAnsi="Times New Roman" w:cs="Times New Roman"/>
          <w:sz w:val="26"/>
          <w:szCs w:val="26"/>
        </w:rPr>
        <w:t>и соответствующего субъекта Российской Федерации, коллективного договора, соглашения по охране труда организации;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рассмотрение писем, заявлений, жалоб р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аботников, касающихся вопросов условий и охраны труда, подготовка </w:t>
      </w:r>
      <w:r w:rsidRPr="002F7862">
        <w:rPr>
          <w:rFonts w:ascii="Times New Roman" w:hAnsi="Times New Roman" w:cs="Times New Roman"/>
          <w:sz w:val="26"/>
          <w:szCs w:val="26"/>
        </w:rPr>
        <w:t>предло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жений руководителю </w:t>
      </w:r>
      <w:r w:rsidR="00ED0A8F">
        <w:rPr>
          <w:rFonts w:ascii="Times New Roman" w:hAnsi="Times New Roman" w:cs="Times New Roman"/>
          <w:sz w:val="26"/>
          <w:szCs w:val="26"/>
        </w:rPr>
        <w:t>учреждения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 (руководителям </w:t>
      </w:r>
      <w:r w:rsidRPr="002F7862">
        <w:rPr>
          <w:rFonts w:ascii="Times New Roman" w:hAnsi="Times New Roman" w:cs="Times New Roman"/>
          <w:sz w:val="26"/>
          <w:szCs w:val="26"/>
        </w:rPr>
        <w:t>подразделений) по уст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ранению </w:t>
      </w:r>
      <w:r w:rsidR="0074401E" w:rsidRPr="002F7862">
        <w:rPr>
          <w:rFonts w:ascii="Times New Roman" w:hAnsi="Times New Roman" w:cs="Times New Roman"/>
          <w:sz w:val="26"/>
          <w:szCs w:val="26"/>
        </w:rPr>
        <w:t>выявленных недостатков.</w:t>
      </w:r>
    </w:p>
    <w:p w:rsidR="0093494D" w:rsidRPr="002F7862" w:rsidRDefault="000B3740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4.2.7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. </w:t>
      </w:r>
      <w:r w:rsidR="00ED0A8F">
        <w:rPr>
          <w:rFonts w:ascii="Times New Roman" w:hAnsi="Times New Roman" w:cs="Times New Roman"/>
          <w:sz w:val="26"/>
          <w:szCs w:val="26"/>
        </w:rPr>
        <w:t>Специалист</w:t>
      </w:r>
      <w:r w:rsidR="0074401E" w:rsidRPr="002F7862">
        <w:rPr>
          <w:rFonts w:ascii="Times New Roman" w:hAnsi="Times New Roman" w:cs="Times New Roman"/>
          <w:sz w:val="26"/>
          <w:szCs w:val="26"/>
        </w:rPr>
        <w:t xml:space="preserve"> осуществляет контроль</w:t>
      </w:r>
      <w:r w:rsidR="00ED0A8F">
        <w:rPr>
          <w:rFonts w:ascii="Times New Roman" w:hAnsi="Times New Roman" w:cs="Times New Roman"/>
          <w:sz w:val="26"/>
          <w:szCs w:val="26"/>
        </w:rPr>
        <w:t xml:space="preserve"> </w:t>
      </w:r>
      <w:r w:rsidR="0093494D" w:rsidRPr="002F7862">
        <w:rPr>
          <w:rFonts w:ascii="Times New Roman" w:hAnsi="Times New Roman" w:cs="Times New Roman"/>
          <w:sz w:val="26"/>
          <w:szCs w:val="26"/>
        </w:rPr>
        <w:t>за:</w:t>
      </w:r>
    </w:p>
    <w:p w:rsidR="0093494D" w:rsidRPr="002F7862" w:rsidRDefault="00ED0A8F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соблюдением работниками </w:t>
      </w:r>
      <w:r w:rsidR="0093494D" w:rsidRPr="002F7862">
        <w:rPr>
          <w:rFonts w:ascii="Times New Roman" w:hAnsi="Times New Roman" w:cs="Times New Roman"/>
          <w:sz w:val="26"/>
          <w:szCs w:val="26"/>
        </w:rPr>
        <w:t>требований законов и иных нормативных правовых актов об охране труда Российской Федерац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ии и соответствующего субъекта Российской Федерации, </w:t>
      </w:r>
      <w:r w:rsidR="0093494D" w:rsidRPr="002F7862">
        <w:rPr>
          <w:rFonts w:ascii="Times New Roman" w:hAnsi="Times New Roman" w:cs="Times New Roman"/>
          <w:sz w:val="26"/>
          <w:szCs w:val="26"/>
        </w:rPr>
        <w:t>коллективного договора, соглаш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ения по охране труда, других </w:t>
      </w:r>
      <w:r w:rsidR="0093494D" w:rsidRPr="002F7862">
        <w:rPr>
          <w:rFonts w:ascii="Times New Roman" w:hAnsi="Times New Roman" w:cs="Times New Roman"/>
          <w:sz w:val="26"/>
          <w:szCs w:val="26"/>
        </w:rPr>
        <w:t>локальных нормативных правовых актов организации;</w:t>
      </w:r>
    </w:p>
    <w:p w:rsidR="0093494D" w:rsidRPr="002F7862" w:rsidRDefault="00C80B09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обеспечением и правильным применением </w:t>
      </w:r>
      <w:r w:rsidR="0093494D" w:rsidRPr="002F7862">
        <w:rPr>
          <w:rFonts w:ascii="Times New Roman" w:hAnsi="Times New Roman" w:cs="Times New Roman"/>
          <w:sz w:val="26"/>
          <w:szCs w:val="26"/>
        </w:rPr>
        <w:t>средств индивидуальной и коллективной защиты;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выполнение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м мероприятий, предусмотренных </w:t>
      </w:r>
      <w:r w:rsidRPr="002F7862">
        <w:rPr>
          <w:rFonts w:ascii="Times New Roman" w:hAnsi="Times New Roman" w:cs="Times New Roman"/>
          <w:sz w:val="26"/>
          <w:szCs w:val="26"/>
        </w:rPr>
        <w:t>программами, планами по улучшению  ус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ловий и охраны труда, разделом </w:t>
      </w:r>
      <w:r w:rsidRPr="002F7862">
        <w:rPr>
          <w:rFonts w:ascii="Times New Roman" w:hAnsi="Times New Roman" w:cs="Times New Roman"/>
          <w:sz w:val="26"/>
          <w:szCs w:val="26"/>
        </w:rPr>
        <w:t>коллективного договора, касающимся вопросов охраны труда, соглашением по охране труда, а также за принятием мер по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 устранению  причин, вызвавших несчастный случай </w:t>
      </w:r>
      <w:r w:rsidRPr="002F7862">
        <w:rPr>
          <w:rFonts w:ascii="Times New Roman" w:hAnsi="Times New Roman" w:cs="Times New Roman"/>
          <w:sz w:val="26"/>
          <w:szCs w:val="26"/>
        </w:rPr>
        <w:t>на произво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дстве, выполнением предписаний </w:t>
      </w:r>
      <w:r w:rsidRPr="002F7862">
        <w:rPr>
          <w:rFonts w:ascii="Times New Roman" w:hAnsi="Times New Roman" w:cs="Times New Roman"/>
          <w:sz w:val="26"/>
          <w:szCs w:val="26"/>
        </w:rPr>
        <w:t>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</w:p>
    <w:p w:rsidR="0093494D" w:rsidRPr="002F7862" w:rsidRDefault="00C80B09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наличием </w:t>
      </w:r>
      <w:r w:rsidR="0093494D" w:rsidRPr="002F7862">
        <w:rPr>
          <w:rFonts w:ascii="Times New Roman" w:hAnsi="Times New Roman" w:cs="Times New Roman"/>
          <w:sz w:val="26"/>
          <w:szCs w:val="26"/>
        </w:rPr>
        <w:t>в подразделениях инструкций по охране труда для работнико</w:t>
      </w:r>
      <w:r w:rsidRPr="002F7862">
        <w:rPr>
          <w:rFonts w:ascii="Times New Roman" w:hAnsi="Times New Roman" w:cs="Times New Roman"/>
          <w:sz w:val="26"/>
          <w:szCs w:val="26"/>
        </w:rPr>
        <w:t xml:space="preserve">в согласно перечню профессий </w:t>
      </w:r>
      <w:r w:rsidR="0093494D" w:rsidRPr="002F7862">
        <w:rPr>
          <w:rFonts w:ascii="Times New Roman" w:hAnsi="Times New Roman" w:cs="Times New Roman"/>
          <w:sz w:val="26"/>
          <w:szCs w:val="26"/>
        </w:rPr>
        <w:t>и видов</w:t>
      </w:r>
      <w:r w:rsidRPr="002F7862">
        <w:rPr>
          <w:rFonts w:ascii="Times New Roman" w:hAnsi="Times New Roman" w:cs="Times New Roman"/>
          <w:sz w:val="26"/>
          <w:szCs w:val="26"/>
        </w:rPr>
        <w:t xml:space="preserve"> работ, на которые должны быть разработаны инструкции </w:t>
      </w:r>
      <w:r w:rsidR="0093494D" w:rsidRPr="002F7862">
        <w:rPr>
          <w:rFonts w:ascii="Times New Roman" w:hAnsi="Times New Roman" w:cs="Times New Roman"/>
          <w:sz w:val="26"/>
          <w:szCs w:val="26"/>
        </w:rPr>
        <w:t>по охране труда, своевременным их пересмотром;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проведением </w:t>
      </w:r>
      <w:r w:rsidR="00ED0A8F">
        <w:rPr>
          <w:rFonts w:ascii="Times New Roman" w:hAnsi="Times New Roman" w:cs="Times New Roman"/>
          <w:sz w:val="26"/>
          <w:szCs w:val="26"/>
        </w:rPr>
        <w:t>специальной оценки условий труда</w:t>
      </w:r>
      <w:r w:rsidRPr="002F7862">
        <w:rPr>
          <w:rFonts w:ascii="Times New Roman" w:hAnsi="Times New Roman" w:cs="Times New Roman"/>
          <w:sz w:val="26"/>
          <w:szCs w:val="26"/>
        </w:rPr>
        <w:t xml:space="preserve"> рабочих мест;</w:t>
      </w:r>
    </w:p>
    <w:p w:rsidR="0093494D" w:rsidRPr="002F7862" w:rsidRDefault="00ED0A8F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своевременным проведением </w:t>
      </w:r>
      <w:r w:rsidR="0093494D" w:rsidRPr="002F7862">
        <w:rPr>
          <w:rFonts w:ascii="Times New Roman" w:hAnsi="Times New Roman" w:cs="Times New Roman"/>
          <w:sz w:val="26"/>
          <w:szCs w:val="26"/>
        </w:rPr>
        <w:t>обуч</w:t>
      </w:r>
      <w:r>
        <w:rPr>
          <w:rFonts w:ascii="Times New Roman" w:hAnsi="Times New Roman" w:cs="Times New Roman"/>
          <w:sz w:val="26"/>
          <w:szCs w:val="26"/>
        </w:rPr>
        <w:t>ения по охране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труда, проверки знаний требований охраны труда и всех видов инструктажа по охране труда;</w:t>
      </w:r>
    </w:p>
    <w:p w:rsidR="0093494D" w:rsidRPr="002F7862" w:rsidRDefault="00ED0A8F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организацией хранения, выдачи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специальной одежды, специальной обуви и других средств индивидуальной и коллективной защиты;</w:t>
      </w:r>
    </w:p>
    <w:p w:rsidR="0093494D" w:rsidRPr="002F7862" w:rsidRDefault="00C1756C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</w:t>
      </w:r>
      <w:r w:rsidR="0093494D" w:rsidRPr="002F7862">
        <w:rPr>
          <w:rFonts w:ascii="Times New Roman" w:hAnsi="Times New Roman" w:cs="Times New Roman"/>
          <w:sz w:val="26"/>
          <w:szCs w:val="26"/>
        </w:rPr>
        <w:t>санитарно-гигиеническим состоянием производственных и вспомогательных помещений;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организацией рабочих мест</w:t>
      </w:r>
      <w:r w:rsidR="00ED0A8F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</w:t>
      </w:r>
      <w:r w:rsidRPr="002F7862">
        <w:rPr>
          <w:rFonts w:ascii="Times New Roman" w:hAnsi="Times New Roman" w:cs="Times New Roman"/>
          <w:sz w:val="26"/>
          <w:szCs w:val="26"/>
        </w:rPr>
        <w:t>охраны труда;</w:t>
      </w:r>
    </w:p>
    <w:p w:rsidR="0093494D" w:rsidRPr="002F7862" w:rsidRDefault="00C80B09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правильным </w:t>
      </w:r>
      <w:r w:rsidR="0093494D" w:rsidRPr="002F7862">
        <w:rPr>
          <w:rFonts w:ascii="Times New Roman" w:hAnsi="Times New Roman" w:cs="Times New Roman"/>
          <w:sz w:val="26"/>
          <w:szCs w:val="26"/>
        </w:rPr>
        <w:t>расходованием в подразделениях средств, выделенных на выполнение мероприятий по улучшению условий и охраны труда;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своевременным и правильным предоставлением работникам компенсац</w:t>
      </w:r>
      <w:r w:rsidR="00ED0A8F">
        <w:rPr>
          <w:rFonts w:ascii="Times New Roman" w:hAnsi="Times New Roman" w:cs="Times New Roman"/>
          <w:sz w:val="26"/>
          <w:szCs w:val="26"/>
        </w:rPr>
        <w:t>ий за тяжелую работу и работу с</w:t>
      </w:r>
      <w:r w:rsidRPr="002F7862">
        <w:rPr>
          <w:rFonts w:ascii="Times New Roman" w:hAnsi="Times New Roman" w:cs="Times New Roman"/>
          <w:sz w:val="26"/>
          <w:szCs w:val="26"/>
        </w:rPr>
        <w:t xml:space="preserve"> вредными или опасными условиями труда;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использованием труда женщин и лиц моложе 18 лет в соответствии с законодательством.</w:t>
      </w:r>
    </w:p>
    <w:p w:rsidR="0093494D" w:rsidRPr="002F7862" w:rsidRDefault="00ED0A8F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b"/>
          <w:rFonts w:ascii="Times New Roman" w:hAnsi="Times New Roman" w:cs="Times New Roman"/>
          <w:color w:val="auto"/>
          <w:sz w:val="26"/>
          <w:szCs w:val="26"/>
        </w:rPr>
        <w:t>4.3.</w:t>
      </w:r>
      <w:r>
        <w:rPr>
          <w:rStyle w:val="ab"/>
          <w:rFonts w:ascii="Times New Roman" w:hAnsi="Times New Roman" w:cs="Times New Roman"/>
          <w:color w:val="auto"/>
          <w:sz w:val="26"/>
          <w:szCs w:val="26"/>
        </w:rPr>
        <w:tab/>
      </w:r>
      <w:r w:rsidR="0093494D" w:rsidRPr="002F7862">
        <w:rPr>
          <w:rStyle w:val="ab"/>
          <w:rFonts w:ascii="Times New Roman" w:hAnsi="Times New Roman" w:cs="Times New Roman"/>
          <w:color w:val="auto"/>
          <w:sz w:val="26"/>
          <w:szCs w:val="26"/>
        </w:rPr>
        <w:t>Комитет (комиссия) по охране труда</w:t>
      </w:r>
    </w:p>
    <w:p w:rsidR="0093494D" w:rsidRPr="002F7862" w:rsidRDefault="00ED0A8F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Комитет (комиссия) по охране труда (далее по тексту - Комитет) является составной частью Системы управления охраной труда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 организации, а также одной из форм участия работников в управлении </w:t>
      </w:r>
      <w:r w:rsidR="0093494D" w:rsidRPr="002F7862">
        <w:rPr>
          <w:rFonts w:ascii="Times New Roman" w:hAnsi="Times New Roman" w:cs="Times New Roman"/>
          <w:sz w:val="26"/>
          <w:szCs w:val="26"/>
        </w:rPr>
        <w:t>орг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анизацией </w:t>
      </w:r>
      <w:r w:rsidR="0093494D" w:rsidRPr="002F7862">
        <w:rPr>
          <w:rFonts w:ascii="Times New Roman" w:hAnsi="Times New Roman" w:cs="Times New Roman"/>
          <w:sz w:val="26"/>
          <w:szCs w:val="26"/>
        </w:rPr>
        <w:t>в области охраны труда.</w:t>
      </w:r>
    </w:p>
    <w:p w:rsidR="0093494D" w:rsidRPr="002F7862" w:rsidRDefault="00ED0A8F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4.3.2.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Работа Комитета строится на принципах социального партнерства.</w:t>
      </w:r>
    </w:p>
    <w:p w:rsidR="0093494D" w:rsidRPr="002F7862" w:rsidRDefault="00ED0A8F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4.3.3.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Комитет взаимодействует с государственными органами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494D" w:rsidRPr="002F7862">
        <w:rPr>
          <w:rFonts w:ascii="Times New Roman" w:hAnsi="Times New Roman" w:cs="Times New Roman"/>
          <w:sz w:val="26"/>
          <w:szCs w:val="26"/>
        </w:rPr>
        <w:t>охраной труда, органами федеральной инспекции труда, другими государственными органами надзора и контроля, а также с техниче</w:t>
      </w:r>
      <w:r w:rsidR="00FF0A5F" w:rsidRPr="002F7862">
        <w:rPr>
          <w:rFonts w:ascii="Times New Roman" w:hAnsi="Times New Roman" w:cs="Times New Roman"/>
          <w:sz w:val="26"/>
          <w:szCs w:val="26"/>
        </w:rPr>
        <w:t>ской инспекцией труда профсоюза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</w:p>
    <w:p w:rsidR="0093494D" w:rsidRPr="002F7862" w:rsidRDefault="00ED0A8F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4.3.4.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Комитет в своей деятельно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сти руководствуется законами и </w:t>
      </w:r>
      <w:r w:rsidR="0093494D" w:rsidRPr="002F7862">
        <w:rPr>
          <w:rFonts w:ascii="Times New Roman" w:hAnsi="Times New Roman" w:cs="Times New Roman"/>
          <w:sz w:val="26"/>
          <w:szCs w:val="26"/>
        </w:rPr>
        <w:t>иными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Российской Федерации, законами и </w:t>
      </w:r>
      <w:r w:rsidR="0093494D" w:rsidRPr="002F7862">
        <w:rPr>
          <w:rFonts w:ascii="Times New Roman" w:hAnsi="Times New Roman" w:cs="Times New Roman"/>
          <w:sz w:val="26"/>
          <w:szCs w:val="26"/>
        </w:rPr>
        <w:t>иными норматив</w:t>
      </w:r>
      <w:r w:rsidR="00AC7B84">
        <w:rPr>
          <w:rFonts w:ascii="Times New Roman" w:hAnsi="Times New Roman" w:cs="Times New Roman"/>
          <w:sz w:val="26"/>
          <w:szCs w:val="26"/>
        </w:rPr>
        <w:t>ными правовыми</w:t>
      </w:r>
      <w:r w:rsidR="00FF0A5F" w:rsidRPr="002F7862">
        <w:rPr>
          <w:rFonts w:ascii="Times New Roman" w:hAnsi="Times New Roman" w:cs="Times New Roman"/>
          <w:sz w:val="26"/>
          <w:szCs w:val="26"/>
        </w:rPr>
        <w:t xml:space="preserve"> актами субъекта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Российской Федерац</w:t>
      </w:r>
      <w:r w:rsidR="00FF0A5F" w:rsidRPr="002F7862">
        <w:rPr>
          <w:rFonts w:ascii="Times New Roman" w:hAnsi="Times New Roman" w:cs="Times New Roman"/>
          <w:sz w:val="26"/>
          <w:szCs w:val="26"/>
        </w:rPr>
        <w:t>ии об охране труда, отраслевым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0A5F" w:rsidRPr="002F7862">
        <w:rPr>
          <w:rFonts w:ascii="Times New Roman" w:hAnsi="Times New Roman" w:cs="Times New Roman"/>
          <w:sz w:val="26"/>
          <w:szCs w:val="26"/>
        </w:rPr>
        <w:t>соглашением</w:t>
      </w:r>
      <w:r w:rsidR="0093494D" w:rsidRPr="002F7862">
        <w:rPr>
          <w:rFonts w:ascii="Times New Roman" w:hAnsi="Times New Roman" w:cs="Times New Roman"/>
          <w:sz w:val="26"/>
          <w:szCs w:val="26"/>
        </w:rPr>
        <w:t>, коллективным договор</w:t>
      </w:r>
      <w:r w:rsidR="00FF0A5F" w:rsidRPr="002F7862">
        <w:rPr>
          <w:rFonts w:ascii="Times New Roman" w:hAnsi="Times New Roman" w:cs="Times New Roman"/>
          <w:sz w:val="26"/>
          <w:szCs w:val="26"/>
        </w:rPr>
        <w:t>ом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, локальными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4.4.4.</w:t>
      </w:r>
      <w:r w:rsidR="00ED0A8F">
        <w:rPr>
          <w:rFonts w:ascii="Times New Roman" w:hAnsi="Times New Roman" w:cs="Times New Roman"/>
          <w:sz w:val="26"/>
          <w:szCs w:val="26"/>
        </w:rPr>
        <w:tab/>
      </w:r>
      <w:r w:rsidRPr="002F7862">
        <w:rPr>
          <w:rFonts w:ascii="Times New Roman" w:hAnsi="Times New Roman" w:cs="Times New Roman"/>
          <w:sz w:val="26"/>
          <w:szCs w:val="26"/>
        </w:rPr>
        <w:t>Задачами Комитета являются: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разработка на основ</w:t>
      </w:r>
      <w:r w:rsidR="00ED0A8F">
        <w:rPr>
          <w:rFonts w:ascii="Times New Roman" w:hAnsi="Times New Roman" w:cs="Times New Roman"/>
          <w:sz w:val="26"/>
          <w:szCs w:val="26"/>
        </w:rPr>
        <w:t xml:space="preserve">е предложений членов  Комитета </w:t>
      </w:r>
      <w:r w:rsidRPr="002F7862">
        <w:rPr>
          <w:rFonts w:ascii="Times New Roman" w:hAnsi="Times New Roman" w:cs="Times New Roman"/>
          <w:sz w:val="26"/>
          <w:szCs w:val="26"/>
        </w:rPr>
        <w:t>программы совместных действий работодателя, пр</w:t>
      </w:r>
      <w:r w:rsidR="007301CE" w:rsidRPr="002F7862">
        <w:rPr>
          <w:rFonts w:ascii="Times New Roman" w:hAnsi="Times New Roman" w:cs="Times New Roman"/>
          <w:sz w:val="26"/>
          <w:szCs w:val="26"/>
        </w:rPr>
        <w:t>офессионального союза</w:t>
      </w:r>
      <w:r w:rsidRPr="002F7862">
        <w:rPr>
          <w:rFonts w:ascii="Times New Roman" w:hAnsi="Times New Roman" w:cs="Times New Roman"/>
          <w:sz w:val="26"/>
          <w:szCs w:val="26"/>
        </w:rPr>
        <w:t xml:space="preserve"> и  (или) иных уполномоченных работниками представительных органов по обеспечению требований охраны труда, предупреждению производственного травматизма, профессиональных заболеваний;</w:t>
      </w:r>
    </w:p>
    <w:p w:rsidR="0093494D" w:rsidRPr="002F7862" w:rsidRDefault="00ED0A8F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организация проведения 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проверок состояния условий и охраны труда на рабочих местах, подготовка соответствующих предложений работодателю по решению проблем охраны труда </w:t>
      </w:r>
      <w:r>
        <w:rPr>
          <w:rFonts w:ascii="Times New Roman" w:hAnsi="Times New Roman" w:cs="Times New Roman"/>
          <w:sz w:val="26"/>
          <w:szCs w:val="26"/>
        </w:rPr>
        <w:t xml:space="preserve">на основе анализа </w:t>
      </w:r>
      <w:r w:rsidR="0093494D" w:rsidRPr="002F7862">
        <w:rPr>
          <w:rFonts w:ascii="Times New Roman" w:hAnsi="Times New Roman" w:cs="Times New Roman"/>
          <w:sz w:val="26"/>
          <w:szCs w:val="26"/>
        </w:rPr>
        <w:t>состояния условий и охраны труда, производственного травматизма и профессиональной заболеваемости;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информирование работников о состо</w:t>
      </w:r>
      <w:r w:rsidR="00ED0A8F">
        <w:rPr>
          <w:rFonts w:ascii="Times New Roman" w:hAnsi="Times New Roman" w:cs="Times New Roman"/>
          <w:sz w:val="26"/>
          <w:szCs w:val="26"/>
        </w:rPr>
        <w:t xml:space="preserve">янии условий и охраны труда на </w:t>
      </w:r>
      <w:r w:rsidRPr="002F7862">
        <w:rPr>
          <w:rFonts w:ascii="Times New Roman" w:hAnsi="Times New Roman" w:cs="Times New Roman"/>
          <w:sz w:val="26"/>
          <w:szCs w:val="26"/>
        </w:rPr>
        <w:t>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93494D" w:rsidRPr="002F7862" w:rsidRDefault="00ED0A8F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Функциями Комитета являются: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рассмотрение предложений </w:t>
      </w:r>
      <w:r w:rsidR="006947DB">
        <w:rPr>
          <w:rFonts w:ascii="Times New Roman" w:hAnsi="Times New Roman" w:cs="Times New Roman"/>
          <w:sz w:val="26"/>
          <w:szCs w:val="26"/>
        </w:rPr>
        <w:t>директора</w:t>
      </w:r>
      <w:r w:rsidR="007301CE" w:rsidRPr="002F7862">
        <w:rPr>
          <w:rFonts w:ascii="Times New Roman" w:hAnsi="Times New Roman" w:cs="Times New Roman"/>
          <w:sz w:val="26"/>
          <w:szCs w:val="26"/>
        </w:rPr>
        <w:t>, работников, профессионального союза</w:t>
      </w:r>
      <w:r w:rsidRPr="002F7862">
        <w:rPr>
          <w:rFonts w:ascii="Times New Roman" w:hAnsi="Times New Roman" w:cs="Times New Roman"/>
          <w:sz w:val="26"/>
          <w:szCs w:val="26"/>
        </w:rPr>
        <w:t xml:space="preserve"> и (или) иных уполномоченных раб</w:t>
      </w:r>
      <w:r w:rsidR="00ED0A8F">
        <w:rPr>
          <w:rFonts w:ascii="Times New Roman" w:hAnsi="Times New Roman" w:cs="Times New Roman"/>
          <w:sz w:val="26"/>
          <w:szCs w:val="26"/>
        </w:rPr>
        <w:t xml:space="preserve">отниками представительных </w:t>
      </w:r>
      <w:r w:rsidRPr="002F7862">
        <w:rPr>
          <w:rFonts w:ascii="Times New Roman" w:hAnsi="Times New Roman" w:cs="Times New Roman"/>
          <w:sz w:val="26"/>
          <w:szCs w:val="26"/>
        </w:rPr>
        <w:t>органов для выработки рекомендаций, направленных на улучшение условий и охраны труда работников;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оказ</w:t>
      </w:r>
      <w:r w:rsidR="00ED0A8F">
        <w:rPr>
          <w:rFonts w:ascii="Times New Roman" w:hAnsi="Times New Roman" w:cs="Times New Roman"/>
          <w:sz w:val="26"/>
          <w:szCs w:val="26"/>
        </w:rPr>
        <w:t xml:space="preserve">ание содействия </w:t>
      </w:r>
      <w:r w:rsidR="006947DB">
        <w:rPr>
          <w:rFonts w:ascii="Times New Roman" w:hAnsi="Times New Roman" w:cs="Times New Roman"/>
          <w:sz w:val="26"/>
          <w:szCs w:val="26"/>
        </w:rPr>
        <w:t>директору</w:t>
      </w:r>
      <w:r w:rsidR="00ED0A8F">
        <w:rPr>
          <w:rFonts w:ascii="Times New Roman" w:hAnsi="Times New Roman" w:cs="Times New Roman"/>
          <w:sz w:val="26"/>
          <w:szCs w:val="26"/>
        </w:rPr>
        <w:t xml:space="preserve"> в учреждении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 обучения работников по охране труда, безопасным </w:t>
      </w:r>
      <w:r w:rsidRPr="002F7862">
        <w:rPr>
          <w:rFonts w:ascii="Times New Roman" w:hAnsi="Times New Roman" w:cs="Times New Roman"/>
          <w:sz w:val="26"/>
          <w:szCs w:val="26"/>
        </w:rPr>
        <w:t xml:space="preserve">методам 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и приемам выполнения работ, </w:t>
      </w:r>
      <w:r w:rsidRPr="002F7862">
        <w:rPr>
          <w:rFonts w:ascii="Times New Roman" w:hAnsi="Times New Roman" w:cs="Times New Roman"/>
          <w:sz w:val="26"/>
          <w:szCs w:val="26"/>
        </w:rPr>
        <w:t>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участие в проведении обследований состояния условий и охраны труда в организации, рассмотрении их результатов и выработке рекомендаций работодателю по устранению выявленных нарушений;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информирование работников организации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доведение до сведения работников </w:t>
      </w:r>
      <w:r w:rsidR="008823F0">
        <w:rPr>
          <w:rFonts w:ascii="Times New Roman" w:hAnsi="Times New Roman" w:cs="Times New Roman"/>
          <w:sz w:val="26"/>
          <w:szCs w:val="26"/>
        </w:rPr>
        <w:t>учреждения о</w:t>
      </w:r>
      <w:r w:rsidRPr="002F7862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8823F0">
        <w:rPr>
          <w:rFonts w:ascii="Times New Roman" w:hAnsi="Times New Roman" w:cs="Times New Roman"/>
          <w:sz w:val="26"/>
          <w:szCs w:val="26"/>
        </w:rPr>
        <w:t>ах</w:t>
      </w:r>
      <w:r w:rsidRPr="002F7862">
        <w:rPr>
          <w:rFonts w:ascii="Times New Roman" w:hAnsi="Times New Roman" w:cs="Times New Roman"/>
          <w:sz w:val="26"/>
          <w:szCs w:val="26"/>
        </w:rPr>
        <w:t xml:space="preserve"> </w:t>
      </w:r>
      <w:r w:rsidR="008823F0">
        <w:rPr>
          <w:rFonts w:ascii="Times New Roman" w:hAnsi="Times New Roman" w:cs="Times New Roman"/>
          <w:sz w:val="26"/>
          <w:szCs w:val="26"/>
        </w:rPr>
        <w:t>специальной оценки условий труда рабочих мест;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информирование работников </w:t>
      </w:r>
      <w:r w:rsidR="008823F0">
        <w:rPr>
          <w:rFonts w:ascii="Times New Roman" w:hAnsi="Times New Roman" w:cs="Times New Roman"/>
          <w:sz w:val="26"/>
          <w:szCs w:val="26"/>
        </w:rPr>
        <w:t>учреждения</w:t>
      </w:r>
      <w:r w:rsidRPr="002F7862">
        <w:rPr>
          <w:rFonts w:ascii="Times New Roman" w:hAnsi="Times New Roman" w:cs="Times New Roman"/>
          <w:sz w:val="26"/>
          <w:szCs w:val="26"/>
        </w:rPr>
        <w:t xml:space="preserve"> о действующих нормативах по обеспечению смывающими и обеззараживающими средствами, сертифи</w:t>
      </w:r>
      <w:r w:rsidR="008823F0">
        <w:rPr>
          <w:rFonts w:ascii="Times New Roman" w:hAnsi="Times New Roman" w:cs="Times New Roman"/>
          <w:sz w:val="26"/>
          <w:szCs w:val="26"/>
        </w:rPr>
        <w:t>цированной специальной одеждой,</w:t>
      </w:r>
      <w:r w:rsidRPr="002F7862">
        <w:rPr>
          <w:rFonts w:ascii="Times New Roman" w:hAnsi="Times New Roman" w:cs="Times New Roman"/>
          <w:sz w:val="26"/>
          <w:szCs w:val="26"/>
        </w:rPr>
        <w:t xml:space="preserve"> специа</w:t>
      </w:r>
      <w:r w:rsidR="008823F0">
        <w:rPr>
          <w:rFonts w:ascii="Times New Roman" w:hAnsi="Times New Roman" w:cs="Times New Roman"/>
          <w:sz w:val="26"/>
          <w:szCs w:val="26"/>
        </w:rPr>
        <w:t xml:space="preserve">льной обувью и </w:t>
      </w:r>
      <w:r w:rsidRPr="002F7862">
        <w:rPr>
          <w:rFonts w:ascii="Times New Roman" w:hAnsi="Times New Roman" w:cs="Times New Roman"/>
          <w:sz w:val="26"/>
          <w:szCs w:val="26"/>
        </w:rPr>
        <w:t>другими средствами индивидуальной защиты, правильности их применения, организации хранения, стирки, чистки, ремонта, дезинфекции и обеззараживания;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- содей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ствие в организации проведения </w:t>
      </w:r>
      <w:r w:rsidRPr="002F7862">
        <w:rPr>
          <w:rFonts w:ascii="Times New Roman" w:hAnsi="Times New Roman" w:cs="Times New Roman"/>
          <w:sz w:val="26"/>
          <w:szCs w:val="26"/>
        </w:rPr>
        <w:t>предваритель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ных при поступлении на работу </w:t>
      </w:r>
      <w:r w:rsidRPr="002F7862">
        <w:rPr>
          <w:rFonts w:ascii="Times New Roman" w:hAnsi="Times New Roman" w:cs="Times New Roman"/>
          <w:sz w:val="26"/>
          <w:szCs w:val="26"/>
        </w:rPr>
        <w:t>и периодических медицинских осмотров и соблюдения медицинских рекомендаций при трудоустройстве;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содействие свое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временному обеспечению </w:t>
      </w:r>
      <w:r w:rsidRPr="002F7862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8823F0">
        <w:rPr>
          <w:rFonts w:ascii="Times New Roman" w:hAnsi="Times New Roman" w:cs="Times New Roman"/>
          <w:sz w:val="26"/>
          <w:szCs w:val="26"/>
        </w:rPr>
        <w:t>учреждения</w:t>
      </w:r>
      <w:r w:rsidRPr="002F7862">
        <w:rPr>
          <w:rFonts w:ascii="Times New Roman" w:hAnsi="Times New Roman" w:cs="Times New Roman"/>
          <w:sz w:val="26"/>
          <w:szCs w:val="26"/>
        </w:rPr>
        <w:t>, занятых на работах с вредными или опасными условиями труда, молоком, другими равноценными пищевыми продуктами и лечебно - профилактическим питанием;</w:t>
      </w:r>
    </w:p>
    <w:p w:rsidR="0093494D" w:rsidRPr="002F7862" w:rsidRDefault="00C80B09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участие в </w:t>
      </w:r>
      <w:r w:rsidR="0093494D" w:rsidRPr="002F7862">
        <w:rPr>
          <w:rFonts w:ascii="Times New Roman" w:hAnsi="Times New Roman" w:cs="Times New Roman"/>
          <w:sz w:val="26"/>
          <w:szCs w:val="26"/>
        </w:rPr>
        <w:t>рассмотрении вопросов финансирования мероприят</w:t>
      </w:r>
      <w:r w:rsidRPr="002F7862">
        <w:rPr>
          <w:rFonts w:ascii="Times New Roman" w:hAnsi="Times New Roman" w:cs="Times New Roman"/>
          <w:sz w:val="26"/>
          <w:szCs w:val="26"/>
        </w:rPr>
        <w:t xml:space="preserve">ий по охране труда в </w:t>
      </w:r>
      <w:r w:rsidR="0093494D" w:rsidRPr="002F7862">
        <w:rPr>
          <w:rFonts w:ascii="Times New Roman" w:hAnsi="Times New Roman" w:cs="Times New Roman"/>
          <w:sz w:val="26"/>
          <w:szCs w:val="26"/>
        </w:rPr>
        <w:t>организации, обязательного социаль</w:t>
      </w:r>
      <w:r w:rsidRPr="002F7862">
        <w:rPr>
          <w:rFonts w:ascii="Times New Roman" w:hAnsi="Times New Roman" w:cs="Times New Roman"/>
          <w:sz w:val="26"/>
          <w:szCs w:val="26"/>
        </w:rPr>
        <w:t xml:space="preserve">ного страхования от несчастных случаев на производстве </w:t>
      </w:r>
      <w:r w:rsidR="0093494D" w:rsidRPr="002F7862">
        <w:rPr>
          <w:rFonts w:ascii="Times New Roman" w:hAnsi="Times New Roman" w:cs="Times New Roman"/>
          <w:sz w:val="26"/>
          <w:szCs w:val="26"/>
        </w:rPr>
        <w:t>и профессиональных заболеваний, а также осуществление контроля за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 производственного травматизма и профессиональных заболеваний;</w:t>
      </w:r>
    </w:p>
    <w:p w:rsidR="0093494D" w:rsidRPr="002F7862" w:rsidRDefault="00C80B09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содействие работодателю 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во внедрении в </w:t>
      </w:r>
      <w:r w:rsidRPr="002F7862">
        <w:rPr>
          <w:rFonts w:ascii="Times New Roman" w:hAnsi="Times New Roman" w:cs="Times New Roman"/>
          <w:sz w:val="26"/>
          <w:szCs w:val="26"/>
        </w:rPr>
        <w:t xml:space="preserve">производство более совершенных </w:t>
      </w:r>
      <w:r w:rsidR="0093494D" w:rsidRPr="002F7862">
        <w:rPr>
          <w:rFonts w:ascii="Times New Roman" w:hAnsi="Times New Roman" w:cs="Times New Roman"/>
          <w:sz w:val="26"/>
          <w:szCs w:val="26"/>
        </w:rPr>
        <w:t>технологий, новой техники, автоматизации и механизац</w:t>
      </w:r>
      <w:r w:rsidRPr="002F7862">
        <w:rPr>
          <w:rFonts w:ascii="Times New Roman" w:hAnsi="Times New Roman" w:cs="Times New Roman"/>
          <w:sz w:val="26"/>
          <w:szCs w:val="26"/>
        </w:rPr>
        <w:t xml:space="preserve">ии производственных процессов с целью создания </w:t>
      </w:r>
      <w:r w:rsidR="0093494D" w:rsidRPr="002F7862">
        <w:rPr>
          <w:rFonts w:ascii="Times New Roman" w:hAnsi="Times New Roman" w:cs="Times New Roman"/>
          <w:sz w:val="26"/>
          <w:szCs w:val="26"/>
        </w:rPr>
        <w:t>безопасных условий труда, ликвидации тяжелых физических работ;</w:t>
      </w:r>
    </w:p>
    <w:p w:rsidR="0093494D" w:rsidRPr="002F7862" w:rsidRDefault="00C80B09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подготовка и представление </w:t>
      </w:r>
      <w:r w:rsidR="0093494D" w:rsidRPr="002F7862">
        <w:rPr>
          <w:rFonts w:ascii="Times New Roman" w:hAnsi="Times New Roman" w:cs="Times New Roman"/>
          <w:sz w:val="26"/>
          <w:szCs w:val="26"/>
        </w:rPr>
        <w:t>работодателю предложений по совершенствованию работ по охране труда и сохранению здоровья работников</w:t>
      </w:r>
      <w:r w:rsidRPr="002F7862">
        <w:rPr>
          <w:rFonts w:ascii="Times New Roman" w:hAnsi="Times New Roman" w:cs="Times New Roman"/>
          <w:sz w:val="26"/>
          <w:szCs w:val="26"/>
        </w:rPr>
        <w:t xml:space="preserve">, созданию системы морального и </w:t>
      </w:r>
      <w:r w:rsidR="0093494D" w:rsidRPr="002F7862">
        <w:rPr>
          <w:rFonts w:ascii="Times New Roman" w:hAnsi="Times New Roman" w:cs="Times New Roman"/>
          <w:sz w:val="26"/>
          <w:szCs w:val="26"/>
        </w:rPr>
        <w:t>материального поо</w:t>
      </w:r>
      <w:r w:rsidRPr="002F7862">
        <w:rPr>
          <w:rFonts w:ascii="Times New Roman" w:hAnsi="Times New Roman" w:cs="Times New Roman"/>
          <w:sz w:val="26"/>
          <w:szCs w:val="26"/>
        </w:rPr>
        <w:t xml:space="preserve">щрения работников, соблюдающих </w:t>
      </w:r>
      <w:r w:rsidR="0093494D" w:rsidRPr="002F7862">
        <w:rPr>
          <w:rFonts w:ascii="Times New Roman" w:hAnsi="Times New Roman" w:cs="Times New Roman"/>
          <w:sz w:val="26"/>
          <w:szCs w:val="26"/>
        </w:rPr>
        <w:t>требования охраны труда и обеспечивающих сохранение и улучшение состояния здоровья;</w:t>
      </w:r>
    </w:p>
    <w:p w:rsidR="0093494D" w:rsidRPr="002F7862" w:rsidRDefault="00C80B09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рассмотрение </w:t>
      </w:r>
      <w:r w:rsidR="0093494D" w:rsidRPr="002F7862">
        <w:rPr>
          <w:rFonts w:ascii="Times New Roman" w:hAnsi="Times New Roman" w:cs="Times New Roman"/>
          <w:sz w:val="26"/>
          <w:szCs w:val="26"/>
        </w:rPr>
        <w:t>проектов локальных нормативных правовых актов по охране труда и подготовка предложений по ним работодателю, профсоюзному выборному органу и (или) иному уполномоченному работниками представительному органу.</w:t>
      </w:r>
    </w:p>
    <w:p w:rsidR="0093494D" w:rsidRPr="002F7862" w:rsidRDefault="00C1756C" w:rsidP="008823F0">
      <w:pPr>
        <w:pStyle w:val="aa"/>
        <w:numPr>
          <w:ilvl w:val="1"/>
          <w:numId w:val="28"/>
        </w:numPr>
        <w:spacing w:before="240" w:after="240" w:line="36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</w:rPr>
      </w:pPr>
      <w:r w:rsidRPr="002F7862">
        <w:rPr>
          <w:rStyle w:val="ab"/>
          <w:rFonts w:ascii="Times New Roman" w:hAnsi="Times New Roman" w:cs="Times New Roman"/>
          <w:color w:val="auto"/>
          <w:sz w:val="26"/>
          <w:szCs w:val="26"/>
        </w:rPr>
        <w:t>Выборный орган первичной п</w:t>
      </w:r>
      <w:r w:rsidR="0093494D" w:rsidRPr="002F7862">
        <w:rPr>
          <w:rStyle w:val="ab"/>
          <w:rFonts w:ascii="Times New Roman" w:hAnsi="Times New Roman" w:cs="Times New Roman"/>
          <w:color w:val="auto"/>
          <w:sz w:val="26"/>
          <w:szCs w:val="26"/>
        </w:rPr>
        <w:t>рофсоюзн</w:t>
      </w:r>
      <w:r w:rsidRPr="002F7862">
        <w:rPr>
          <w:rStyle w:val="ab"/>
          <w:rFonts w:ascii="Times New Roman" w:hAnsi="Times New Roman" w:cs="Times New Roman"/>
          <w:color w:val="auto"/>
          <w:sz w:val="26"/>
          <w:szCs w:val="26"/>
        </w:rPr>
        <w:t>ой</w:t>
      </w:r>
      <w:r w:rsidR="004B7AEC" w:rsidRPr="002F7862">
        <w:rPr>
          <w:rStyle w:val="ab"/>
          <w:rFonts w:ascii="Times New Roman" w:hAnsi="Times New Roman" w:cs="Times New Roman"/>
          <w:color w:val="auto"/>
          <w:sz w:val="26"/>
          <w:szCs w:val="26"/>
        </w:rPr>
        <w:t xml:space="preserve"> организаци</w:t>
      </w:r>
      <w:r w:rsidRPr="002F7862">
        <w:rPr>
          <w:rStyle w:val="ab"/>
          <w:rFonts w:ascii="Times New Roman" w:hAnsi="Times New Roman" w:cs="Times New Roman"/>
          <w:color w:val="auto"/>
          <w:sz w:val="26"/>
          <w:szCs w:val="26"/>
        </w:rPr>
        <w:t>и</w:t>
      </w:r>
      <w:r w:rsidR="008823F0">
        <w:rPr>
          <w:rStyle w:val="ab"/>
          <w:rFonts w:ascii="Times New Roman" w:hAnsi="Times New Roman" w:cs="Times New Roman"/>
          <w:color w:val="auto"/>
          <w:sz w:val="26"/>
          <w:szCs w:val="26"/>
        </w:rPr>
        <w:t>.</w:t>
      </w:r>
    </w:p>
    <w:p w:rsidR="0093494D" w:rsidRPr="002F7862" w:rsidRDefault="004B7AEC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4.4.1.</w:t>
      </w:r>
      <w:r w:rsidR="008823F0">
        <w:rPr>
          <w:rFonts w:ascii="Times New Roman" w:hAnsi="Times New Roman" w:cs="Times New Roman"/>
          <w:sz w:val="26"/>
          <w:szCs w:val="26"/>
        </w:rPr>
        <w:tab/>
      </w:r>
      <w:r w:rsidRPr="002F786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C1756C" w:rsidRPr="002F7862">
        <w:rPr>
          <w:rFonts w:ascii="Times New Roman" w:hAnsi="Times New Roman" w:cs="Times New Roman"/>
          <w:sz w:val="26"/>
          <w:szCs w:val="26"/>
        </w:rPr>
        <w:t xml:space="preserve">первичной </w:t>
      </w:r>
      <w:r w:rsidRPr="002F7862">
        <w:rPr>
          <w:rFonts w:ascii="Times New Roman" w:hAnsi="Times New Roman" w:cs="Times New Roman"/>
          <w:sz w:val="26"/>
          <w:szCs w:val="26"/>
        </w:rPr>
        <w:t>профсоюзной организации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учреждения: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организует общественный контроль за состоянием безопасности жизнедеятельности,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- принимает участие в разработке перспективных и текущих планов работы, инструкций по обеспечению безопасности жизнедеятельности подписывает их и способствует претворению в жизнь;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конт</w:t>
      </w:r>
      <w:r w:rsidR="004B7AEC" w:rsidRPr="002F7862">
        <w:rPr>
          <w:rFonts w:ascii="Times New Roman" w:hAnsi="Times New Roman" w:cs="Times New Roman"/>
          <w:sz w:val="26"/>
          <w:szCs w:val="26"/>
        </w:rPr>
        <w:t>ролирует выполнение коллективного договора, соглашения</w:t>
      </w:r>
      <w:r w:rsidRPr="002F7862">
        <w:rPr>
          <w:rFonts w:ascii="Times New Roman" w:hAnsi="Times New Roman" w:cs="Times New Roman"/>
          <w:sz w:val="26"/>
          <w:szCs w:val="26"/>
        </w:rPr>
        <w:t xml:space="preserve"> по улучшению условий и охраны труда;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осуществляет за</w:t>
      </w:r>
      <w:r w:rsidR="00C1756C" w:rsidRPr="002F7862">
        <w:rPr>
          <w:rFonts w:ascii="Times New Roman" w:hAnsi="Times New Roman" w:cs="Times New Roman"/>
          <w:sz w:val="26"/>
          <w:szCs w:val="26"/>
        </w:rPr>
        <w:t>щиту социальных и трудовых</w:t>
      </w:r>
      <w:r w:rsidR="009E65E1" w:rsidRPr="002F7862">
        <w:rPr>
          <w:rFonts w:ascii="Times New Roman" w:hAnsi="Times New Roman" w:cs="Times New Roman"/>
          <w:sz w:val="26"/>
          <w:szCs w:val="26"/>
        </w:rPr>
        <w:t xml:space="preserve"> прав работников</w:t>
      </w:r>
      <w:r w:rsidRPr="002F7862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учреждения;</w:t>
      </w:r>
    </w:p>
    <w:p w:rsidR="0093494D" w:rsidRPr="002F7862" w:rsidRDefault="0093494D" w:rsidP="002F786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проводит анализ травматизма и заболеваемости, участвует в разработке и реализации мероприятий </w:t>
      </w:r>
      <w:r w:rsidR="00C1756C" w:rsidRPr="002F7862">
        <w:rPr>
          <w:rFonts w:ascii="Times New Roman" w:hAnsi="Times New Roman" w:cs="Times New Roman"/>
          <w:sz w:val="26"/>
          <w:szCs w:val="26"/>
        </w:rPr>
        <w:t>по их предупреждению</w:t>
      </w:r>
      <w:r w:rsidR="008823F0">
        <w:rPr>
          <w:rFonts w:ascii="Times New Roman" w:hAnsi="Times New Roman" w:cs="Times New Roman"/>
          <w:sz w:val="26"/>
          <w:szCs w:val="26"/>
        </w:rPr>
        <w:t xml:space="preserve"> </w:t>
      </w:r>
      <w:r w:rsidR="00734BC0" w:rsidRPr="002F7862">
        <w:rPr>
          <w:rFonts w:ascii="Times New Roman" w:hAnsi="Times New Roman" w:cs="Times New Roman"/>
          <w:sz w:val="26"/>
          <w:szCs w:val="26"/>
        </w:rPr>
        <w:t>и другое.</w:t>
      </w:r>
    </w:p>
    <w:p w:rsidR="0093494D" w:rsidRPr="002F7862" w:rsidRDefault="008823F0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4.5.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 xml:space="preserve">Уполномоченный </w:t>
      </w:r>
      <w:r w:rsidR="00AC7B84">
        <w:rPr>
          <w:rFonts w:ascii="Times New Roman" w:hAnsi="Times New Roman" w:cs="Times New Roman"/>
          <w:b/>
          <w:sz w:val="26"/>
          <w:szCs w:val="26"/>
        </w:rPr>
        <w:t xml:space="preserve">(доверенное лицо) </w:t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>по охране труда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93494D" w:rsidRPr="002F7862" w:rsidRDefault="008823F0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4.5.1.</w:t>
      </w:r>
      <w:r>
        <w:rPr>
          <w:rFonts w:ascii="Times New Roman" w:hAnsi="Times New Roman" w:cs="Times New Roman"/>
          <w:sz w:val="26"/>
          <w:szCs w:val="26"/>
        </w:rPr>
        <w:tab/>
      </w:r>
      <w:r w:rsidR="004B7AEC" w:rsidRPr="002F7862">
        <w:rPr>
          <w:rFonts w:ascii="Times New Roman" w:hAnsi="Times New Roman" w:cs="Times New Roman"/>
          <w:sz w:val="26"/>
          <w:szCs w:val="26"/>
        </w:rPr>
        <w:t>З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адачами уполномоченного </w:t>
      </w:r>
      <w:r w:rsidR="00AC7B84">
        <w:rPr>
          <w:rFonts w:ascii="Times New Roman" w:hAnsi="Times New Roman" w:cs="Times New Roman"/>
          <w:sz w:val="26"/>
          <w:szCs w:val="26"/>
        </w:rPr>
        <w:t xml:space="preserve">(доверенное лицо) </w:t>
      </w:r>
      <w:r w:rsidR="0093494D" w:rsidRPr="002F7862">
        <w:rPr>
          <w:rFonts w:ascii="Times New Roman" w:hAnsi="Times New Roman" w:cs="Times New Roman"/>
          <w:sz w:val="26"/>
          <w:szCs w:val="26"/>
        </w:rPr>
        <w:t>по охране труда являются:</w:t>
      </w:r>
    </w:p>
    <w:p w:rsidR="0093494D" w:rsidRPr="002F7862" w:rsidRDefault="004B7AEC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</w:t>
      </w:r>
      <w:r w:rsidR="0093494D" w:rsidRPr="002F7862">
        <w:rPr>
          <w:rFonts w:ascii="Times New Roman" w:hAnsi="Times New Roman" w:cs="Times New Roman"/>
          <w:sz w:val="26"/>
          <w:szCs w:val="26"/>
        </w:rPr>
        <w:t>одействие созданию в учреждениях или  их структурных подразделениях</w:t>
      </w:r>
      <w:r w:rsidR="00AC7B84">
        <w:rPr>
          <w:rFonts w:ascii="Times New Roman" w:hAnsi="Times New Roman" w:cs="Times New Roman"/>
          <w:sz w:val="26"/>
          <w:szCs w:val="26"/>
        </w:rPr>
        <w:t xml:space="preserve"> здоровых и безопасных условий 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труда, соответствующих </w:t>
      </w:r>
      <w:r w:rsidR="008823F0">
        <w:rPr>
          <w:rFonts w:ascii="Times New Roman" w:hAnsi="Times New Roman" w:cs="Times New Roman"/>
          <w:sz w:val="26"/>
          <w:szCs w:val="26"/>
        </w:rPr>
        <w:t xml:space="preserve">требованиям норм, </w:t>
      </w:r>
      <w:r w:rsidR="0093494D" w:rsidRPr="002F7862">
        <w:rPr>
          <w:rFonts w:ascii="Times New Roman" w:hAnsi="Times New Roman" w:cs="Times New Roman"/>
          <w:sz w:val="26"/>
          <w:szCs w:val="26"/>
        </w:rPr>
        <w:t>прав</w:t>
      </w:r>
      <w:r w:rsidRPr="002F7862">
        <w:rPr>
          <w:rFonts w:ascii="Times New Roman" w:hAnsi="Times New Roman" w:cs="Times New Roman"/>
          <w:sz w:val="26"/>
          <w:szCs w:val="26"/>
        </w:rPr>
        <w:t>ил и инструкций по охране труда;</w:t>
      </w:r>
    </w:p>
    <w:p w:rsidR="0093494D" w:rsidRPr="002F7862" w:rsidRDefault="004B7AEC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</w:t>
      </w:r>
      <w:r w:rsidR="008823F0">
        <w:rPr>
          <w:rFonts w:ascii="Times New Roman" w:hAnsi="Times New Roman" w:cs="Times New Roman"/>
          <w:sz w:val="26"/>
          <w:szCs w:val="26"/>
        </w:rPr>
        <w:t>существление контроль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за состоянием охраны труда на рабочих местах, соблюдением законных прав и интересов работников в области охраны труда, сохранением их жизни и здоровья в</w:t>
      </w:r>
      <w:r w:rsidRPr="002F7862">
        <w:rPr>
          <w:rFonts w:ascii="Times New Roman" w:hAnsi="Times New Roman" w:cs="Times New Roman"/>
          <w:sz w:val="26"/>
          <w:szCs w:val="26"/>
        </w:rPr>
        <w:t xml:space="preserve"> процессе трудовой деятельности;</w:t>
      </w:r>
    </w:p>
    <w:p w:rsidR="0093494D" w:rsidRPr="002F7862" w:rsidRDefault="004B7AEC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</w:t>
      </w:r>
      <w:r w:rsidR="0093494D" w:rsidRPr="002F7862">
        <w:rPr>
          <w:rFonts w:ascii="Times New Roman" w:hAnsi="Times New Roman" w:cs="Times New Roman"/>
          <w:sz w:val="26"/>
          <w:szCs w:val="26"/>
        </w:rPr>
        <w:t>редставление интересов работников в государственных и общественных организац</w:t>
      </w:r>
      <w:r w:rsidR="008823F0">
        <w:rPr>
          <w:rFonts w:ascii="Times New Roman" w:hAnsi="Times New Roman" w:cs="Times New Roman"/>
          <w:sz w:val="26"/>
          <w:szCs w:val="26"/>
        </w:rPr>
        <w:t>иях, судах различных инстанций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при рассмотрении трудовых споров, связанных с применением законодательства об охране труда и выполнен</w:t>
      </w:r>
      <w:r w:rsidRPr="002F7862">
        <w:rPr>
          <w:rFonts w:ascii="Times New Roman" w:hAnsi="Times New Roman" w:cs="Times New Roman"/>
          <w:sz w:val="26"/>
          <w:szCs w:val="26"/>
        </w:rPr>
        <w:t>ием обязательств по коллективному договору;</w:t>
      </w:r>
    </w:p>
    <w:p w:rsidR="0093494D" w:rsidRPr="002F7862" w:rsidRDefault="008823F0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B7AEC" w:rsidRPr="002F7862">
        <w:rPr>
          <w:rFonts w:ascii="Times New Roman" w:hAnsi="Times New Roman" w:cs="Times New Roman"/>
          <w:sz w:val="26"/>
          <w:szCs w:val="26"/>
        </w:rPr>
        <w:t xml:space="preserve"> р</w:t>
      </w:r>
      <w:r w:rsidR="0093494D" w:rsidRPr="002F7862">
        <w:rPr>
          <w:rFonts w:ascii="Times New Roman" w:hAnsi="Times New Roman" w:cs="Times New Roman"/>
          <w:sz w:val="26"/>
          <w:szCs w:val="26"/>
        </w:rPr>
        <w:t>азъяснение, информирование и консультации по вопросам охраны труда среди работников учреждения или</w:t>
      </w:r>
      <w:r w:rsidR="004B7AEC" w:rsidRPr="002F7862">
        <w:rPr>
          <w:rFonts w:ascii="Times New Roman" w:hAnsi="Times New Roman" w:cs="Times New Roman"/>
          <w:sz w:val="26"/>
          <w:szCs w:val="26"/>
        </w:rPr>
        <w:t xml:space="preserve"> его структурного подразделения;</w:t>
      </w:r>
    </w:p>
    <w:p w:rsidR="0093494D" w:rsidRPr="002F7862" w:rsidRDefault="004B7AEC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у</w:t>
      </w:r>
      <w:r w:rsidR="0093494D" w:rsidRPr="002F7862">
        <w:rPr>
          <w:rFonts w:ascii="Times New Roman" w:hAnsi="Times New Roman" w:cs="Times New Roman"/>
          <w:sz w:val="26"/>
          <w:szCs w:val="26"/>
        </w:rPr>
        <w:t>частие в проведении административно-общественного контроля за состоянием охраны труда, см</w:t>
      </w:r>
      <w:r w:rsidRPr="002F7862">
        <w:rPr>
          <w:rFonts w:ascii="Times New Roman" w:hAnsi="Times New Roman" w:cs="Times New Roman"/>
          <w:sz w:val="26"/>
          <w:szCs w:val="26"/>
        </w:rPr>
        <w:t>отров-конкурсов по охране труда</w:t>
      </w:r>
      <w:r w:rsidR="008823F0">
        <w:rPr>
          <w:rFonts w:ascii="Times New Roman" w:hAnsi="Times New Roman" w:cs="Times New Roman"/>
          <w:sz w:val="26"/>
          <w:szCs w:val="26"/>
        </w:rPr>
        <w:t xml:space="preserve"> в учреждении</w:t>
      </w:r>
      <w:r w:rsidRPr="002F7862">
        <w:rPr>
          <w:rFonts w:ascii="Times New Roman" w:hAnsi="Times New Roman" w:cs="Times New Roman"/>
          <w:sz w:val="26"/>
          <w:szCs w:val="26"/>
        </w:rPr>
        <w:t>;</w:t>
      </w:r>
    </w:p>
    <w:p w:rsidR="0093494D" w:rsidRPr="002F7862" w:rsidRDefault="004B7AEC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у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частие в </w:t>
      </w:r>
      <w:r w:rsidR="008823F0">
        <w:rPr>
          <w:rFonts w:ascii="Times New Roman" w:hAnsi="Times New Roman" w:cs="Times New Roman"/>
          <w:sz w:val="26"/>
          <w:szCs w:val="26"/>
        </w:rPr>
        <w:t xml:space="preserve">учреждении и проведении </w:t>
      </w:r>
      <w:r w:rsidR="00AC7B84">
        <w:rPr>
          <w:rFonts w:ascii="Times New Roman" w:hAnsi="Times New Roman" w:cs="Times New Roman"/>
          <w:sz w:val="26"/>
          <w:szCs w:val="26"/>
        </w:rPr>
        <w:t>обучения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по охране труда и инструктирования безопасным приемам труда на рабочих местах. </w:t>
      </w:r>
    </w:p>
    <w:p w:rsidR="0093494D" w:rsidRPr="002F7862" w:rsidRDefault="008823F0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4.5.2.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В соответствии с основными задачами на уполномоченного возлагаются следующие функции:</w:t>
      </w:r>
    </w:p>
    <w:p w:rsidR="00AC7B84" w:rsidRDefault="00AC7B84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C7B84" w:rsidRDefault="00AC7B84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Контроль: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выполнения </w:t>
      </w:r>
      <w:r w:rsidR="00F775CA">
        <w:rPr>
          <w:rFonts w:ascii="Times New Roman" w:hAnsi="Times New Roman" w:cs="Times New Roman"/>
          <w:sz w:val="26"/>
          <w:szCs w:val="26"/>
        </w:rPr>
        <w:t>директором</w:t>
      </w:r>
      <w:r w:rsidRPr="002F7862">
        <w:rPr>
          <w:rFonts w:ascii="Times New Roman" w:hAnsi="Times New Roman" w:cs="Times New Roman"/>
          <w:sz w:val="26"/>
          <w:szCs w:val="26"/>
        </w:rPr>
        <w:t xml:space="preserve"> или его представителями (должностными лицами) требований охраны труда на рабочих местах; 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соблюдения работниками норм, правил и инструкций по охране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правильного применения работниками средств коллективной и индивидуальной защиты;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соблюдения норм законодательства о рабочем времени и времени отдыха,  предоставления компенсаций и льгот за тяжелые работы, работы с вредными и опасными условиями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своевременного сообщения </w:t>
      </w:r>
      <w:r w:rsidR="00F775CA">
        <w:rPr>
          <w:rFonts w:ascii="Times New Roman" w:hAnsi="Times New Roman" w:cs="Times New Roman"/>
          <w:sz w:val="26"/>
          <w:szCs w:val="26"/>
        </w:rPr>
        <w:t>сотрудниками</w:t>
      </w:r>
      <w:r w:rsidRPr="002F7862">
        <w:rPr>
          <w:rFonts w:ascii="Times New Roman" w:hAnsi="Times New Roman" w:cs="Times New Roman"/>
          <w:sz w:val="26"/>
          <w:szCs w:val="26"/>
        </w:rPr>
        <w:t xml:space="preserve"> </w:t>
      </w:r>
      <w:r w:rsidR="00F775CA">
        <w:rPr>
          <w:rFonts w:ascii="Times New Roman" w:hAnsi="Times New Roman" w:cs="Times New Roman"/>
          <w:sz w:val="26"/>
          <w:szCs w:val="26"/>
        </w:rPr>
        <w:t>директору</w:t>
      </w:r>
      <w:r w:rsidRPr="002F7862">
        <w:rPr>
          <w:rFonts w:ascii="Times New Roman" w:hAnsi="Times New Roman" w:cs="Times New Roman"/>
          <w:sz w:val="26"/>
          <w:szCs w:val="26"/>
        </w:rPr>
        <w:t xml:space="preserve"> о происшедших на производстве несчастных случаях.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4.5.3.</w:t>
      </w:r>
      <w:r w:rsidR="008823F0">
        <w:rPr>
          <w:rFonts w:ascii="Times New Roman" w:hAnsi="Times New Roman" w:cs="Times New Roman"/>
          <w:sz w:val="26"/>
          <w:szCs w:val="26"/>
        </w:rPr>
        <w:tab/>
      </w:r>
      <w:r w:rsidRPr="002F7862">
        <w:rPr>
          <w:rFonts w:ascii="Times New Roman" w:hAnsi="Times New Roman" w:cs="Times New Roman"/>
          <w:sz w:val="26"/>
          <w:szCs w:val="26"/>
        </w:rPr>
        <w:t xml:space="preserve">Участие в работе комиссий в качестве представителя от профсоюзной организации по: 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проведению проверок технического с</w:t>
      </w:r>
      <w:r w:rsidR="008823F0">
        <w:rPr>
          <w:rFonts w:ascii="Times New Roman" w:hAnsi="Times New Roman" w:cs="Times New Roman"/>
          <w:sz w:val="26"/>
          <w:szCs w:val="26"/>
        </w:rPr>
        <w:t xml:space="preserve">остояния зданий, сооружений, </w:t>
      </w:r>
      <w:r w:rsidRPr="002F7862">
        <w:rPr>
          <w:rFonts w:ascii="Times New Roman" w:hAnsi="Times New Roman" w:cs="Times New Roman"/>
          <w:sz w:val="26"/>
          <w:szCs w:val="26"/>
        </w:rPr>
        <w:t>оборудования, машин и механизмов н</w:t>
      </w:r>
      <w:r w:rsidR="008823F0">
        <w:rPr>
          <w:rFonts w:ascii="Times New Roman" w:hAnsi="Times New Roman" w:cs="Times New Roman"/>
          <w:sz w:val="26"/>
          <w:szCs w:val="26"/>
        </w:rPr>
        <w:t xml:space="preserve">а предмет их безопасной </w:t>
      </w:r>
      <w:r w:rsidRPr="002F7862">
        <w:rPr>
          <w:rFonts w:ascii="Times New Roman" w:hAnsi="Times New Roman" w:cs="Times New Roman"/>
          <w:sz w:val="26"/>
          <w:szCs w:val="26"/>
        </w:rPr>
        <w:t xml:space="preserve">эксплуатации; </w:t>
      </w:r>
    </w:p>
    <w:p w:rsidR="0093494D" w:rsidRPr="002F7862" w:rsidRDefault="00EA5CF7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проведению </w:t>
      </w:r>
      <w:r w:rsidR="0093494D" w:rsidRPr="002F7862">
        <w:rPr>
          <w:rFonts w:ascii="Times New Roman" w:hAnsi="Times New Roman" w:cs="Times New Roman"/>
          <w:sz w:val="26"/>
          <w:szCs w:val="26"/>
        </w:rPr>
        <w:t>проверок сис</w:t>
      </w:r>
      <w:r w:rsidR="00C80B09" w:rsidRPr="002F7862">
        <w:rPr>
          <w:rFonts w:ascii="Times New Roman" w:hAnsi="Times New Roman" w:cs="Times New Roman"/>
          <w:sz w:val="26"/>
          <w:szCs w:val="26"/>
        </w:rPr>
        <w:t>тем отопления и вентиляции;</w:t>
      </w:r>
    </w:p>
    <w:p w:rsidR="0093494D" w:rsidRPr="002F7862" w:rsidRDefault="00C80B09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проведению проверок </w:t>
      </w:r>
      <w:r w:rsidR="0093494D" w:rsidRPr="002F7862">
        <w:rPr>
          <w:rFonts w:ascii="Times New Roman" w:hAnsi="Times New Roman" w:cs="Times New Roman"/>
          <w:sz w:val="26"/>
          <w:szCs w:val="26"/>
        </w:rPr>
        <w:t>обеспечения работников специальной одеждой, специальной обувью и другими средствами индивидуальной защиты в соответствии с нормами, необходимыми по условиям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7862">
        <w:rPr>
          <w:rFonts w:ascii="Times New Roman" w:hAnsi="Times New Roman" w:cs="Times New Roman"/>
          <w:bCs/>
          <w:sz w:val="26"/>
          <w:szCs w:val="26"/>
        </w:rPr>
        <w:t>- проверке содержания и исправности санитарно-бытовых помещений и санитарно-технического оборудования;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приемке на своем участке вводимого в эксплуатацию оборудования, машин и механизмов на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 их соответствие требованиям и </w:t>
      </w:r>
      <w:r w:rsidRPr="002F7862">
        <w:rPr>
          <w:rFonts w:ascii="Times New Roman" w:hAnsi="Times New Roman" w:cs="Times New Roman"/>
          <w:sz w:val="26"/>
          <w:szCs w:val="26"/>
        </w:rPr>
        <w:t>норм охраны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расследованию происшедших на производстве несчастных случаев (по поручению профсоюзного комитета).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4.5.4.</w:t>
      </w:r>
      <w:r w:rsidR="008823F0">
        <w:rPr>
          <w:rFonts w:ascii="Times New Roman" w:hAnsi="Times New Roman" w:cs="Times New Roman"/>
          <w:sz w:val="26"/>
          <w:szCs w:val="26"/>
        </w:rPr>
        <w:tab/>
      </w:r>
      <w:r w:rsidRPr="002F7862">
        <w:rPr>
          <w:rFonts w:ascii="Times New Roman" w:hAnsi="Times New Roman" w:cs="Times New Roman"/>
          <w:sz w:val="26"/>
          <w:szCs w:val="26"/>
        </w:rPr>
        <w:t xml:space="preserve">Участие в проведении </w:t>
      </w:r>
      <w:r w:rsidR="008823F0">
        <w:rPr>
          <w:rFonts w:ascii="Times New Roman" w:hAnsi="Times New Roman" w:cs="Times New Roman"/>
          <w:sz w:val="26"/>
          <w:szCs w:val="26"/>
        </w:rPr>
        <w:t>специальной оценки условий труда</w:t>
      </w:r>
      <w:r w:rsidRPr="002F7862">
        <w:rPr>
          <w:rFonts w:ascii="Times New Roman" w:hAnsi="Times New Roman" w:cs="Times New Roman"/>
          <w:sz w:val="26"/>
          <w:szCs w:val="26"/>
        </w:rPr>
        <w:t xml:space="preserve"> </w:t>
      </w:r>
      <w:r w:rsidR="005752D4">
        <w:rPr>
          <w:rFonts w:ascii="Times New Roman" w:hAnsi="Times New Roman" w:cs="Times New Roman"/>
          <w:sz w:val="26"/>
          <w:szCs w:val="26"/>
        </w:rPr>
        <w:t xml:space="preserve">на </w:t>
      </w:r>
      <w:r w:rsidRPr="002F7862">
        <w:rPr>
          <w:rFonts w:ascii="Times New Roman" w:hAnsi="Times New Roman" w:cs="Times New Roman"/>
          <w:sz w:val="26"/>
          <w:szCs w:val="26"/>
        </w:rPr>
        <w:t>рабочих мест</w:t>
      </w:r>
      <w:r w:rsidR="005752D4">
        <w:rPr>
          <w:rFonts w:ascii="Times New Roman" w:hAnsi="Times New Roman" w:cs="Times New Roman"/>
          <w:sz w:val="26"/>
          <w:szCs w:val="26"/>
        </w:rPr>
        <w:t>ах</w:t>
      </w:r>
      <w:r w:rsidRPr="002F7862">
        <w:rPr>
          <w:rFonts w:ascii="Times New Roman" w:hAnsi="Times New Roman" w:cs="Times New Roman"/>
          <w:sz w:val="26"/>
          <w:szCs w:val="26"/>
        </w:rPr>
        <w:t xml:space="preserve"> </w:t>
      </w:r>
      <w:r w:rsidR="008823F0">
        <w:rPr>
          <w:rFonts w:ascii="Times New Roman" w:hAnsi="Times New Roman" w:cs="Times New Roman"/>
          <w:sz w:val="26"/>
          <w:szCs w:val="26"/>
        </w:rPr>
        <w:t>учреждения</w:t>
      </w:r>
      <w:r w:rsidRPr="002F7862">
        <w:rPr>
          <w:rFonts w:ascii="Times New Roman" w:hAnsi="Times New Roman" w:cs="Times New Roman"/>
          <w:sz w:val="26"/>
          <w:szCs w:val="26"/>
        </w:rPr>
        <w:t>.</w:t>
      </w:r>
    </w:p>
    <w:p w:rsidR="0093494D" w:rsidRPr="002F7862" w:rsidRDefault="005752D4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4.5.5.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Участие в разработке мероприятий по улучшению условий труда, предупреждению несчастных случаев на производстве и профессиональных заболеваний.</w:t>
      </w:r>
    </w:p>
    <w:p w:rsidR="0093494D" w:rsidRPr="002F7862" w:rsidRDefault="005752D4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4.5.6.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bCs/>
          <w:sz w:val="26"/>
          <w:szCs w:val="26"/>
        </w:rPr>
        <w:t>Участие в защите интересов пострадавшего от несчастного случая на производстве при рассмотрении  дел в суде и других инстанциях.</w:t>
      </w:r>
    </w:p>
    <w:p w:rsidR="0093494D" w:rsidRPr="002F7862" w:rsidRDefault="00B0040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4.5.7</w:t>
      </w:r>
      <w:r w:rsidR="005752D4">
        <w:rPr>
          <w:rFonts w:ascii="Times New Roman" w:hAnsi="Times New Roman" w:cs="Times New Roman"/>
          <w:sz w:val="26"/>
          <w:szCs w:val="26"/>
        </w:rPr>
        <w:t>.</w:t>
      </w:r>
      <w:r w:rsidR="005752D4"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Для выполнения задач и функций, возложенных на уполномоченных, им предоставлены следующие права:</w:t>
      </w:r>
    </w:p>
    <w:p w:rsidR="0093494D" w:rsidRPr="002F7862" w:rsidRDefault="005752D4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контролировать 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учреждениях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соблюдение законодательных и других нормативных правовых актов об охране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контролировать выполнение мероприятий по охране труда, предусмотренных коллективными договорами, соглашениями по охране труда и актами расследования несчастных случаев на производстве;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предъявлять требования к должностным 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лицам </w:t>
      </w:r>
      <w:r w:rsidRPr="002F7862">
        <w:rPr>
          <w:rFonts w:ascii="Times New Roman" w:hAnsi="Times New Roman" w:cs="Times New Roman"/>
          <w:sz w:val="26"/>
          <w:szCs w:val="26"/>
        </w:rPr>
        <w:t>о приостановке работ в случаях непосредственной угрозы жизни и здоровья работников;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выдавать обязатель</w:t>
      </w:r>
      <w:r w:rsidR="00734BC0" w:rsidRPr="002F7862">
        <w:rPr>
          <w:rFonts w:ascii="Times New Roman" w:hAnsi="Times New Roman" w:cs="Times New Roman"/>
          <w:sz w:val="26"/>
          <w:szCs w:val="26"/>
        </w:rPr>
        <w:t>ные к рассмотрению предложения</w:t>
      </w:r>
      <w:r w:rsidRPr="002F7862">
        <w:rPr>
          <w:rFonts w:ascii="Times New Roman" w:hAnsi="Times New Roman" w:cs="Times New Roman"/>
          <w:sz w:val="26"/>
          <w:szCs w:val="26"/>
        </w:rPr>
        <w:t xml:space="preserve"> об устранении выявленных нарушений требований охраны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обра</w:t>
      </w:r>
      <w:r w:rsidR="00734BC0" w:rsidRPr="002F7862">
        <w:rPr>
          <w:rFonts w:ascii="Times New Roman" w:hAnsi="Times New Roman" w:cs="Times New Roman"/>
          <w:sz w:val="26"/>
          <w:szCs w:val="26"/>
        </w:rPr>
        <w:t>щаться в администрацию</w:t>
      </w:r>
      <w:r w:rsidRPr="002F7862">
        <w:rPr>
          <w:rFonts w:ascii="Times New Roman" w:hAnsi="Times New Roman" w:cs="Times New Roman"/>
          <w:sz w:val="26"/>
          <w:szCs w:val="26"/>
        </w:rPr>
        <w:t xml:space="preserve"> учреждения, территориальную государственную инспекцию труда с предложениями о привлечении к ответственности должностных лиц, виновных в нарушении требований законодательства об охране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принимать участие в рассмотрении трудовых споров, связанных с изменениями условий труда, нарушением законодательства об охране труд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а, обязательств, установленных </w:t>
      </w:r>
      <w:r w:rsidRPr="002F7862">
        <w:rPr>
          <w:rFonts w:ascii="Times New Roman" w:hAnsi="Times New Roman" w:cs="Times New Roman"/>
          <w:sz w:val="26"/>
          <w:szCs w:val="26"/>
        </w:rPr>
        <w:t xml:space="preserve">коллективными договорами и соглашениями по охране труда; 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участвовать в переговорах, проводимых в учреждени</w:t>
      </w:r>
      <w:r w:rsidR="005752D4">
        <w:rPr>
          <w:rFonts w:ascii="Times New Roman" w:hAnsi="Times New Roman" w:cs="Times New Roman"/>
          <w:sz w:val="26"/>
          <w:szCs w:val="26"/>
        </w:rPr>
        <w:t>и</w:t>
      </w:r>
      <w:r w:rsidRPr="002F7862">
        <w:rPr>
          <w:rFonts w:ascii="Times New Roman" w:hAnsi="Times New Roman" w:cs="Times New Roman"/>
          <w:sz w:val="26"/>
          <w:szCs w:val="26"/>
        </w:rPr>
        <w:t xml:space="preserve"> при заключении коллективного договора и разработке соглашения по охране труда.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информировать работников учреждения, о выявленных нарушениях требований безопасности, состояния условий, охраны труда, проведение разъяснительной работы в коллективе по вопросам охраны труда.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осуществлять проверку выполнения работодателем обязательств по охране т</w:t>
      </w:r>
      <w:r w:rsidR="005752D4">
        <w:rPr>
          <w:rFonts w:ascii="Times New Roman" w:hAnsi="Times New Roman" w:cs="Times New Roman"/>
          <w:sz w:val="26"/>
          <w:szCs w:val="26"/>
        </w:rPr>
        <w:t>руда, предусмотренных трудовым,</w:t>
      </w:r>
      <w:r w:rsidRPr="002F7862">
        <w:rPr>
          <w:rFonts w:ascii="Times New Roman" w:hAnsi="Times New Roman" w:cs="Times New Roman"/>
          <w:sz w:val="26"/>
          <w:szCs w:val="26"/>
        </w:rPr>
        <w:t xml:space="preserve"> коллективным договором или соглашением по охране труда.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4.5.8.</w:t>
      </w:r>
      <w:r w:rsidR="005752D4">
        <w:rPr>
          <w:rFonts w:ascii="Times New Roman" w:hAnsi="Times New Roman" w:cs="Times New Roman"/>
          <w:sz w:val="26"/>
          <w:szCs w:val="26"/>
        </w:rPr>
        <w:tab/>
      </w:r>
      <w:r w:rsidRPr="002F7862">
        <w:rPr>
          <w:rFonts w:ascii="Times New Roman" w:hAnsi="Times New Roman" w:cs="Times New Roman"/>
          <w:sz w:val="26"/>
          <w:szCs w:val="26"/>
        </w:rPr>
        <w:t>В соотве</w:t>
      </w:r>
      <w:r w:rsidR="00EA5CF7" w:rsidRPr="002F7862">
        <w:rPr>
          <w:rFonts w:ascii="Times New Roman" w:hAnsi="Times New Roman" w:cs="Times New Roman"/>
          <w:sz w:val="26"/>
          <w:szCs w:val="26"/>
        </w:rPr>
        <w:t xml:space="preserve">тствии с Трудовым кодексом РФ, </w:t>
      </w:r>
      <w:r w:rsidRPr="002F7862">
        <w:rPr>
          <w:rFonts w:ascii="Times New Roman" w:hAnsi="Times New Roman" w:cs="Times New Roman"/>
          <w:sz w:val="26"/>
          <w:szCs w:val="26"/>
        </w:rPr>
        <w:t>совместного решения работо</w:t>
      </w:r>
      <w:r w:rsidR="00C80B09" w:rsidRPr="002F7862">
        <w:rPr>
          <w:rFonts w:ascii="Times New Roman" w:hAnsi="Times New Roman" w:cs="Times New Roman"/>
          <w:sz w:val="26"/>
          <w:szCs w:val="26"/>
        </w:rPr>
        <w:t xml:space="preserve">дателя </w:t>
      </w:r>
      <w:r w:rsidR="00C74BE3" w:rsidRPr="002F7862">
        <w:rPr>
          <w:rFonts w:ascii="Times New Roman" w:hAnsi="Times New Roman" w:cs="Times New Roman"/>
          <w:sz w:val="26"/>
          <w:szCs w:val="26"/>
        </w:rPr>
        <w:t xml:space="preserve">и </w:t>
      </w:r>
      <w:r w:rsidR="00737514" w:rsidRPr="002F7862">
        <w:rPr>
          <w:rFonts w:ascii="Times New Roman" w:hAnsi="Times New Roman" w:cs="Times New Roman"/>
          <w:sz w:val="26"/>
          <w:szCs w:val="26"/>
        </w:rPr>
        <w:t>профсоюзной организации</w:t>
      </w:r>
      <w:r w:rsidRPr="002F7862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учреждения, для осуществления своей деятельности уполномоченные пользуются следующими гарантиями прав, которые фиксируются в коллективном договоре: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- оказание содействия в реализации прав уполномоченных по осуществлению контроля за обеспечением здоровых и безопасных условия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принятие мер работодателем, должностным л</w:t>
      </w:r>
      <w:r w:rsidR="00737514" w:rsidRPr="002F7862">
        <w:rPr>
          <w:rFonts w:ascii="Times New Roman" w:hAnsi="Times New Roman" w:cs="Times New Roman"/>
          <w:sz w:val="26"/>
          <w:szCs w:val="26"/>
        </w:rPr>
        <w:t>ицом по выполнению предложений</w:t>
      </w:r>
      <w:r w:rsidRPr="002F7862">
        <w:rPr>
          <w:rFonts w:ascii="Times New Roman" w:hAnsi="Times New Roman" w:cs="Times New Roman"/>
          <w:sz w:val="26"/>
          <w:szCs w:val="26"/>
        </w:rPr>
        <w:t xml:space="preserve"> уполномоченных по устранению выявленных нарушений;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обеспечение за счет средств образовательного учреждения правилами, инструкциями, другими нормативными и справочными материалами по охране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</w:t>
      </w:r>
      <w:r w:rsidRPr="002F7862">
        <w:rPr>
          <w:rFonts w:ascii="Times New Roman" w:hAnsi="Times New Roman" w:cs="Times New Roman"/>
          <w:bCs/>
          <w:sz w:val="26"/>
          <w:szCs w:val="26"/>
        </w:rPr>
        <w:t>обучение по специальным программам. Освобождение на время обучения от основной работы с сохранением заработной платы.</w:t>
      </w:r>
    </w:p>
    <w:p w:rsidR="0093494D" w:rsidRPr="002F7862" w:rsidRDefault="005752D4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4.5.9.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Уполномоченный в своей деятельности руководствуется требованиями охраны труда, постановлениями (решениями) первичной профсоюзной организации и ее выборных органов, коллективн</w:t>
      </w:r>
      <w:r w:rsidR="00737514" w:rsidRPr="002F7862">
        <w:rPr>
          <w:rFonts w:ascii="Times New Roman" w:hAnsi="Times New Roman" w:cs="Times New Roman"/>
          <w:sz w:val="26"/>
          <w:szCs w:val="26"/>
        </w:rPr>
        <w:t>ым договором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, локальными нормативными актами по охране труда. Уполномоченный осуществляет свою деятельность во взаимодействии с руководителями и иными должностными лицами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, со </w:t>
      </w:r>
      <w:r>
        <w:rPr>
          <w:rFonts w:ascii="Times New Roman" w:hAnsi="Times New Roman" w:cs="Times New Roman"/>
          <w:sz w:val="26"/>
          <w:szCs w:val="26"/>
        </w:rPr>
        <w:t>специалистом по охране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труда, с техниче</w:t>
      </w:r>
      <w:r w:rsidR="00737514" w:rsidRPr="002F7862">
        <w:rPr>
          <w:rFonts w:ascii="Times New Roman" w:hAnsi="Times New Roman" w:cs="Times New Roman"/>
          <w:sz w:val="26"/>
          <w:szCs w:val="26"/>
        </w:rPr>
        <w:t>ской инспекцией труда профсоюза</w:t>
      </w:r>
      <w:r w:rsidR="0093494D" w:rsidRPr="002F7862">
        <w:rPr>
          <w:rFonts w:ascii="Times New Roman" w:hAnsi="Times New Roman" w:cs="Times New Roman"/>
          <w:sz w:val="26"/>
          <w:szCs w:val="26"/>
        </w:rPr>
        <w:t>, территориальными органами федеральных органов исполнительной власти, осуществляющими проведение надзора и контроля. Руководство деятельностью уполномоченного осуществляет выборный орган первичной профсоюзной организации.</w:t>
      </w:r>
    </w:p>
    <w:p w:rsidR="0093494D" w:rsidRPr="005752D4" w:rsidRDefault="0093494D" w:rsidP="005752D4">
      <w:pPr>
        <w:pStyle w:val="a5"/>
        <w:numPr>
          <w:ilvl w:val="0"/>
          <w:numId w:val="28"/>
        </w:numPr>
        <w:shd w:val="clear" w:color="auto" w:fill="FFFFFF"/>
        <w:tabs>
          <w:tab w:val="left" w:pos="0"/>
        </w:tabs>
        <w:spacing w:before="240" w:after="240" w:line="360" w:lineRule="auto"/>
        <w:jc w:val="center"/>
        <w:rPr>
          <w:b/>
          <w:bCs/>
          <w:spacing w:val="-1"/>
          <w:sz w:val="26"/>
          <w:szCs w:val="26"/>
        </w:rPr>
      </w:pPr>
      <w:r w:rsidRPr="005752D4">
        <w:rPr>
          <w:b/>
          <w:bCs/>
          <w:spacing w:val="-3"/>
          <w:sz w:val="26"/>
          <w:szCs w:val="26"/>
        </w:rPr>
        <w:t xml:space="preserve">ОБЕСПЕЧЕНИЕ ФУНКЦИОНИРОВАНИЯ СИСТЕМЫ </w:t>
      </w:r>
      <w:r w:rsidRPr="005752D4">
        <w:rPr>
          <w:b/>
          <w:bCs/>
          <w:spacing w:val="-1"/>
          <w:sz w:val="26"/>
          <w:szCs w:val="26"/>
        </w:rPr>
        <w:t>УПРАВЛЕНИЯ ОХРАНОЙ ТРУДА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Для эффективной организации работы по охране труда необходимо определять обязанности для каждого подразделения и конкретного исполнителя, предусматривать необходимые между подразделениями связи, обеспечивающие функционирование всей структуры, излагать в документах СУОТ установленные требования и меры по обеспечению их выполнения. Организация работ по охране труда предусматривает: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распределение обязанностей и ответственности по охране труда между руководством и специалистами </w:t>
      </w:r>
      <w:r w:rsidR="006C1E79">
        <w:rPr>
          <w:rFonts w:ascii="Times New Roman" w:hAnsi="Times New Roman" w:cs="Times New Roman"/>
          <w:sz w:val="26"/>
          <w:szCs w:val="26"/>
        </w:rPr>
        <w:t>учреждения</w:t>
      </w:r>
      <w:r w:rsidRPr="002F7862">
        <w:rPr>
          <w:rFonts w:ascii="Times New Roman" w:hAnsi="Times New Roman" w:cs="Times New Roman"/>
          <w:sz w:val="26"/>
          <w:szCs w:val="26"/>
        </w:rPr>
        <w:t>, подразделениями и работниками;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участие работников и их представителей в управлении охраной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обучение и подготовку работников;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- разработку процедур по формированию документации системы управления охраной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разработку процесса сбора и передачи информации по охране труда.</w:t>
      </w:r>
    </w:p>
    <w:p w:rsidR="00B13BC4" w:rsidRPr="006C1E79" w:rsidRDefault="0093494D" w:rsidP="006C1E7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Обязанности должностных лиц по охране труда разрабатываются с учетом структуры и штатов учреждения, должностных обязанностей, особенностей производства, требований квалификационных справочников должностей руководителей, специалистов и других работников и тарифно-квалификационных справочников работ и профессий рабочих, федеральных и отраслевых стандартов, правил и инструкций и других действующих нормативных актов.</w:t>
      </w:r>
    </w:p>
    <w:p w:rsidR="0093494D" w:rsidRPr="002F7862" w:rsidRDefault="006C1E79" w:rsidP="002F786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5.1.</w:t>
      </w:r>
      <w:r>
        <w:rPr>
          <w:b/>
          <w:iCs/>
          <w:color w:val="000000"/>
          <w:sz w:val="26"/>
          <w:szCs w:val="26"/>
        </w:rPr>
        <w:tab/>
      </w:r>
      <w:r w:rsidR="00F775CA">
        <w:rPr>
          <w:b/>
          <w:iCs/>
          <w:color w:val="000000"/>
          <w:sz w:val="26"/>
          <w:szCs w:val="26"/>
        </w:rPr>
        <w:t>Директор МОБУ «СОШ №21»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образовательного учреждения;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обеспечивает безопасную эксплуатацию инженерно-технических коммуникаций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образовательного учреждения;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назначает приказом ответственных лиц за соблюдение требований охраны труда в учебных кабинетах, мастерских, спортзале и т.п., а также во всех подсобных помещениях;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выносит на обсуждение совета (педагогического, попечительского совета), производственного совещания или собрания трудового коллектива вопросы организации работы по охране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отчитывается на собраниях трудового коллектива о состоянии охраны труда, выполнении мероприятий по оздоровлению работающих, обучающихся и </w:t>
      </w:r>
      <w:r w:rsidRPr="002F7862">
        <w:rPr>
          <w:rFonts w:ascii="Times New Roman" w:hAnsi="Times New Roman" w:cs="Times New Roman"/>
          <w:sz w:val="26"/>
          <w:szCs w:val="26"/>
        </w:rPr>
        <w:lastRenderedPageBreak/>
        <w:t>воспитанников, улучшению условий образовательного процесса, а также принимаемых мерах по устранению выявленных недостатков;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организует обеспечение работников образовательного учреждения спецодеждой, спецобувью и другими средствами индивидуальной защиты в соответствии с действующими типовыми нормами и инструкциями, а также обучающихся и воспитанников при проведении общественно полезного и производительного труда, практических и лабораторных работ и т.п.;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осуществляет поощрение работников </w:t>
      </w:r>
      <w:r w:rsidR="00F775CA">
        <w:rPr>
          <w:rFonts w:ascii="Times New Roman" w:hAnsi="Times New Roman" w:cs="Times New Roman"/>
          <w:sz w:val="26"/>
          <w:szCs w:val="26"/>
        </w:rPr>
        <w:t>школы</w:t>
      </w:r>
      <w:r w:rsidRPr="002F7862">
        <w:rPr>
          <w:rFonts w:ascii="Times New Roman" w:hAnsi="Times New Roman" w:cs="Times New Roman"/>
          <w:sz w:val="26"/>
          <w:szCs w:val="26"/>
        </w:rPr>
        <w:t xml:space="preserve"> за активную работу по созданию и обеспечению здоровых и безопасных условий при проведении образовательного процесса, a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проводит профилактическую работу по предупреждению травматизма и снижению заболеваемости работников, обучающихся и воспитанников;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оформляет прием новых работников только при наличии положительного заключения медицинского учреждения. Контролирует своевременное проведение диспансеризации работников, обучающихся и воспитанников;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организует в установленном порядке работу комиссий по приемке образовательного учреждения к новому учебному году. Подписывает акты приемки образовательного учреждения;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немедленно сообщает о групповом, тяжелом несчастном случае и случае со смертельным исходом непосредственно вышестоящему руководителю органа управления образованием,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- утверж</w:t>
      </w:r>
      <w:r w:rsidR="00737514" w:rsidRPr="002F7862">
        <w:rPr>
          <w:rFonts w:ascii="Times New Roman" w:hAnsi="Times New Roman" w:cs="Times New Roman"/>
          <w:sz w:val="26"/>
          <w:szCs w:val="26"/>
        </w:rPr>
        <w:t>дает по согласованию с профсоюзной организацией</w:t>
      </w:r>
      <w:r w:rsidR="006C1E79">
        <w:rPr>
          <w:rFonts w:ascii="Times New Roman" w:hAnsi="Times New Roman" w:cs="Times New Roman"/>
          <w:sz w:val="26"/>
          <w:szCs w:val="26"/>
        </w:rPr>
        <w:t xml:space="preserve"> </w:t>
      </w:r>
      <w:r w:rsidR="002C4FBB" w:rsidRPr="002F7862">
        <w:rPr>
          <w:rFonts w:ascii="Times New Roman" w:hAnsi="Times New Roman" w:cs="Times New Roman"/>
          <w:sz w:val="26"/>
          <w:szCs w:val="26"/>
        </w:rPr>
        <w:t xml:space="preserve">или иным уполномоченным работниками органом </w:t>
      </w:r>
      <w:r w:rsidRPr="002F7862">
        <w:rPr>
          <w:rFonts w:ascii="Times New Roman" w:hAnsi="Times New Roman" w:cs="Times New Roman"/>
          <w:sz w:val="26"/>
          <w:szCs w:val="26"/>
        </w:rPr>
        <w:t>инструкци</w:t>
      </w:r>
      <w:r w:rsidR="00737514" w:rsidRPr="002F7862">
        <w:rPr>
          <w:rFonts w:ascii="Times New Roman" w:hAnsi="Times New Roman" w:cs="Times New Roman"/>
          <w:sz w:val="26"/>
          <w:szCs w:val="26"/>
        </w:rPr>
        <w:t>и по охране труда для работников</w:t>
      </w:r>
      <w:r w:rsidRPr="002F7862">
        <w:rPr>
          <w:rFonts w:ascii="Times New Roman" w:hAnsi="Times New Roman" w:cs="Times New Roman"/>
          <w:sz w:val="26"/>
          <w:szCs w:val="26"/>
        </w:rPr>
        <w:t>. В установленном порядке организует пересмотр инструкций;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проводит вводный инструктаж по охране труда с вновь поступающими на работу лицами, инструктаж на рабочем месте с сотрудниками образовательного учреждения. Оформляет проведение инструктажа в журнале;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планирует в установленном порядке периодическое обучение работников образовательного учреждения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приним</w:t>
      </w:r>
      <w:r w:rsidR="00737514" w:rsidRPr="002F7862">
        <w:rPr>
          <w:rFonts w:ascii="Times New Roman" w:hAnsi="Times New Roman" w:cs="Times New Roman"/>
          <w:sz w:val="26"/>
          <w:szCs w:val="26"/>
        </w:rPr>
        <w:t>ает меры совместно с профсоюзной организацией</w:t>
      </w:r>
      <w:r w:rsidRPr="002F7862">
        <w:rPr>
          <w:rFonts w:ascii="Times New Roman" w:hAnsi="Times New Roman" w:cs="Times New Roman"/>
          <w:sz w:val="26"/>
          <w:szCs w:val="26"/>
        </w:rPr>
        <w:t>, родительской общественностью по улучшению организации питания, ассортимента продуктов, созданию условий для качественного приготовления пищи в столовой, буфете;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принимает меры совместно с медицинскими работниками по улучшению медицинского обслуживания и оздоровительной работы;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обеспечивает учебно-трудовую нагрузку работающих, обучающихся учетом их психофизических возможностей, организует оптимальные режимы труда и отдыха;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запрещает проведение образовательного процесса при наличии опасных условий для здоровья обучающихся или работающих;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лицам, работающим в неблагоприятных условиях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несет персональную ответственность за обеспечение здоровых и безопасных условий образовательного процесса.</w:t>
      </w:r>
    </w:p>
    <w:p w:rsidR="0093494D" w:rsidRPr="002F7862" w:rsidRDefault="006C1E79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5.2.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 xml:space="preserve">Заместитель </w:t>
      </w:r>
      <w:r w:rsidR="00F775CA">
        <w:rPr>
          <w:rFonts w:ascii="Times New Roman" w:hAnsi="Times New Roman" w:cs="Times New Roman"/>
          <w:b/>
          <w:sz w:val="26"/>
          <w:szCs w:val="26"/>
        </w:rPr>
        <w:t>директора</w:t>
      </w:r>
      <w:r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>о учебной работе: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организует работу по соблюдению в образовательном процессе норм и правил охраны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обеспечивает контроль за безопасностью используемых в образовательном процессе оборудования, приборов, технических и наглядных средств обучения;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- разрешает проведение образовательного процесса с обучающимися, воспитанниками при наличии оборудованных для этих целей учебных помещений, отвечающих правилам и нормам безопасности жизнедеятельности, и принятых по акту в эксплуатацию;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организует с участием зам. </w:t>
      </w:r>
      <w:r w:rsidR="006C1E79">
        <w:rPr>
          <w:rFonts w:ascii="Times New Roman" w:hAnsi="Times New Roman" w:cs="Times New Roman"/>
          <w:sz w:val="26"/>
          <w:szCs w:val="26"/>
        </w:rPr>
        <w:t>руководителя</w:t>
      </w:r>
      <w:r w:rsidRPr="002F7862">
        <w:rPr>
          <w:rFonts w:ascii="Times New Roman" w:hAnsi="Times New Roman" w:cs="Times New Roman"/>
          <w:sz w:val="26"/>
          <w:szCs w:val="26"/>
        </w:rPr>
        <w:t xml:space="preserve"> по </w:t>
      </w:r>
      <w:r w:rsidR="001E6274">
        <w:rPr>
          <w:rFonts w:ascii="Times New Roman" w:hAnsi="Times New Roman" w:cs="Times New Roman"/>
          <w:sz w:val="26"/>
          <w:szCs w:val="26"/>
        </w:rPr>
        <w:t>АХЧ, хозяйственной</w:t>
      </w:r>
      <w:r w:rsidRPr="002F7862">
        <w:rPr>
          <w:rFonts w:ascii="Times New Roman" w:hAnsi="Times New Roman" w:cs="Times New Roman"/>
          <w:sz w:val="26"/>
          <w:szCs w:val="26"/>
        </w:rPr>
        <w:t xml:space="preserve"> работе своевременное и качественное проведение паспортизации учебных кабинетов, мастерских, спортзала</w:t>
      </w:r>
      <w:r w:rsidR="001E6274">
        <w:rPr>
          <w:rFonts w:ascii="Times New Roman" w:hAnsi="Times New Roman" w:cs="Times New Roman"/>
          <w:sz w:val="26"/>
          <w:szCs w:val="26"/>
        </w:rPr>
        <w:t>, групп</w:t>
      </w:r>
      <w:r w:rsidRPr="002F7862">
        <w:rPr>
          <w:rFonts w:ascii="Times New Roman" w:hAnsi="Times New Roman" w:cs="Times New Roman"/>
          <w:sz w:val="26"/>
          <w:szCs w:val="26"/>
        </w:rPr>
        <w:t>, а также подсобных помещений;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составляет, на основании полученных от медицинского учреждения материалов, списки лиц, подлежащих периодическим медицинским осмотрам с указанием фактора, по которому установлена необходимость проведения периодического медицинского осмотра;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организует разработку и периодический пересмотр не реже 1 раза в 5</w:t>
      </w:r>
      <w:r w:rsidR="001E6274">
        <w:rPr>
          <w:rFonts w:ascii="Times New Roman" w:hAnsi="Times New Roman" w:cs="Times New Roman"/>
          <w:sz w:val="26"/>
          <w:szCs w:val="26"/>
        </w:rPr>
        <w:t xml:space="preserve"> лет инструкций по охране труда</w:t>
      </w:r>
      <w:r w:rsidRPr="002F7862">
        <w:rPr>
          <w:rFonts w:ascii="Times New Roman" w:hAnsi="Times New Roman" w:cs="Times New Roman"/>
          <w:sz w:val="26"/>
          <w:szCs w:val="26"/>
        </w:rPr>
        <w:t>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контролирует своевременное проведение инструктажа обучающихся, воспитанников и его регистрацию в журнале;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определяет методику, порядок обучения правилам дорожного движения, поведения на воде и улице, пожарной безопасности. Осуществляет проверку знаний обучающихся, воспитанников;</w:t>
      </w:r>
    </w:p>
    <w:p w:rsidR="0093494D" w:rsidRPr="002F7862" w:rsidRDefault="00127AC8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проводит совместно с профсоюзной организацией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школьной мебели. Своевременно принимает меры к изъятию химических реактивов,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опасные условия здоровью работников, обучающихся и воспитанников;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выявляет обстоятельства несчастных случаев, происшедших с работающими, обучающимися, воспитанниками;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несет ответственность за выполнение должностной инструкции в части обеспечения безопасности жизнедеятельности.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В образовательном учреждении, где указанной должности нет, эти обязанности выполняет руководитель образовательного учреждения.</w:t>
      </w:r>
    </w:p>
    <w:p w:rsidR="0093494D" w:rsidRPr="002F7862" w:rsidRDefault="006C1E79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5.3.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 xml:space="preserve">Заместитель </w:t>
      </w:r>
      <w:r w:rsidR="00F775CA">
        <w:rPr>
          <w:rFonts w:ascii="Times New Roman" w:hAnsi="Times New Roman" w:cs="Times New Roman"/>
          <w:b/>
          <w:sz w:val="26"/>
          <w:szCs w:val="26"/>
        </w:rPr>
        <w:t>директора</w:t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 xml:space="preserve"> по воспитательной </w:t>
      </w:r>
      <w:r>
        <w:rPr>
          <w:rFonts w:ascii="Times New Roman" w:hAnsi="Times New Roman" w:cs="Times New Roman"/>
          <w:b/>
          <w:sz w:val="26"/>
          <w:szCs w:val="26"/>
        </w:rPr>
        <w:t xml:space="preserve">и методической </w:t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>работе: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обеспечивает выполнение классными руководителями, воспитателями возложенных на них обязанностей по обеспечению безопасности жизнедеятельности;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участвует в проведении административно-общественного контроля по вопросам обеспечения безопасности жизнедеятельности в расследовании несчастных случаев, происшедших с работниками, обучающимися и их воспитанниками;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несет ответственность за организацию воспитательной работы, общественно полезного труда обучающихся, воспитанников в строгом соответствии с нормами и правилами охраны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оказывает методическую помощь классным руководителям, руководителям групп, кружков, спорт</w:t>
      </w:r>
      <w:r w:rsidR="00E80EE0" w:rsidRPr="002F7862">
        <w:rPr>
          <w:rFonts w:ascii="Times New Roman" w:hAnsi="Times New Roman" w:cs="Times New Roman"/>
          <w:sz w:val="26"/>
          <w:szCs w:val="26"/>
        </w:rPr>
        <w:t xml:space="preserve">ивных </w:t>
      </w:r>
      <w:r w:rsidRPr="002F7862">
        <w:rPr>
          <w:rFonts w:ascii="Times New Roman" w:hAnsi="Times New Roman" w:cs="Times New Roman"/>
          <w:sz w:val="26"/>
          <w:szCs w:val="26"/>
        </w:rPr>
        <w:t>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воспитанников, предупреждения травматизма и других несчастных случаев, организует их инструктаж;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организует с обучающимися, воспитанниками и их родителями (лицами,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93494D" w:rsidRPr="002F7862" w:rsidRDefault="006C1E79" w:rsidP="001E627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5.4.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 xml:space="preserve">Заместитель директора по </w:t>
      </w:r>
      <w:r>
        <w:rPr>
          <w:rFonts w:ascii="Times New Roman" w:hAnsi="Times New Roman" w:cs="Times New Roman"/>
          <w:b/>
          <w:sz w:val="26"/>
          <w:szCs w:val="26"/>
        </w:rPr>
        <w:t xml:space="preserve">АХЧ, </w:t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>хозяйственной работе: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- обеспечивает безопасность при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столовой, буфета в соответствии с требованиями норм и правил безопасности жизнедеятельности;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несет ответственность за составление паспорта санитарно-технического состояния образовательного учреждения;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обеспечивает учебные кабинеты,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сжиженных газов, анализ воздушной среды на содержание пыли, газов и паров вредных веществ, замер освещенности наличия радиации,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организует не реже 1 раза в 5 лет разработку инструкций по охране труда по видам работ для технического персонала;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организует обучение, проводит инструктажи на рабочем месте (первичный и периодические) технического и обслуживающего персонала оборудует уголок безопасности жизнедеятельности;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приобретает согласно заявке спецодежду, спецобувь и другие средства индивидуальной защиты для работников, обучающихся и воспитанников образовательного учреждения;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- обеспечивает учет, хранение противопожарного инвентаря, сушку стирку, ремонт и обеззараживание спецодежды, спецобуви и индивидуальных средств защиты;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обязан иметь 4 группу допуска по электробезопасности, если в штате нет электрика.</w:t>
      </w:r>
    </w:p>
    <w:p w:rsidR="0093494D" w:rsidRPr="002F7862" w:rsidRDefault="001E6274" w:rsidP="002F7862">
      <w:pPr>
        <w:pStyle w:val="ConsPlusNormal"/>
        <w:widowControl/>
        <w:spacing w:line="360" w:lineRule="auto"/>
        <w:ind w:firstLine="851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5.5.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>Главный бухгалтер (бухгалтер):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осуществляет учет средств, расходуемых на проведение мероприятий по охране труда с учетом установленной номенклатуры затрат на охрану труда, составляет отчет о затратах на эти мероприятия.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обеспечивает финансирование, правильное расходование средств на проведение мероприятий по охране труда на основе соглашения по охране труда, коллективного договора, планов мероприятий по улучшению условий и охраны труда и т.п.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составляет и в установленные сроки представляет отчет о страховании работников от несчастных случаев на производстве, профессиональных заболеваний, временной нетрудоспособности и связанных с ними расходами.</w:t>
      </w:r>
    </w:p>
    <w:p w:rsidR="0093494D" w:rsidRPr="002F7862" w:rsidRDefault="001E6274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5.6.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A97A2F" w:rsidRPr="002F7862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 w:rsidR="002C4FBB" w:rsidRPr="002F7862">
        <w:rPr>
          <w:rFonts w:ascii="Times New Roman" w:hAnsi="Times New Roman" w:cs="Times New Roman"/>
          <w:b/>
          <w:sz w:val="26"/>
          <w:szCs w:val="26"/>
        </w:rPr>
        <w:t xml:space="preserve">первичной </w:t>
      </w:r>
      <w:r w:rsidR="00A97A2F" w:rsidRPr="002F7862">
        <w:rPr>
          <w:rFonts w:ascii="Times New Roman" w:hAnsi="Times New Roman" w:cs="Times New Roman"/>
          <w:b/>
          <w:sz w:val="26"/>
          <w:szCs w:val="26"/>
        </w:rPr>
        <w:t>профсоюзной организации</w:t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 xml:space="preserve"> образовательного учреждения: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организует общественный контроль за состоянием безопасности жизнедеятельности,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принимает участие в разработке перспективных и текущих планов работы, инструкций по обеспечению безопасности жизнедеятельности подписывает их и способствует претворению в жизнь;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контролирует выполнение коллективных договоров, соглашений по улучшению условий и охраны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осуществляет защиту социальных прав работающих, обучающихся и воспитанников образовательного учреждения;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- представляет совместно с членами органов, уполномоченных обучающимися воспитанниками и их родителями, интересы членов профсоюза в совместной c администрацией комиссии по охране труда, включая и участие в расследовании несчастных случаев.</w:t>
      </w:r>
    </w:p>
    <w:p w:rsidR="0093494D" w:rsidRPr="002F7862" w:rsidRDefault="00611AF0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862">
        <w:rPr>
          <w:rFonts w:ascii="Times New Roman" w:hAnsi="Times New Roman" w:cs="Times New Roman"/>
          <w:b/>
          <w:sz w:val="26"/>
          <w:szCs w:val="26"/>
        </w:rPr>
        <w:t>5.</w:t>
      </w:r>
      <w:r w:rsidR="001E6274">
        <w:rPr>
          <w:rFonts w:ascii="Times New Roman" w:hAnsi="Times New Roman" w:cs="Times New Roman"/>
          <w:b/>
          <w:sz w:val="26"/>
          <w:szCs w:val="26"/>
        </w:rPr>
        <w:t>7</w:t>
      </w:r>
      <w:r w:rsidRPr="002F7862">
        <w:rPr>
          <w:rFonts w:ascii="Times New Roman" w:hAnsi="Times New Roman" w:cs="Times New Roman"/>
          <w:b/>
          <w:sz w:val="26"/>
          <w:szCs w:val="26"/>
        </w:rPr>
        <w:t>.</w:t>
      </w:r>
      <w:r w:rsidR="001E6274">
        <w:rPr>
          <w:rFonts w:ascii="Times New Roman" w:hAnsi="Times New Roman" w:cs="Times New Roman"/>
          <w:b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>Препо</w:t>
      </w:r>
      <w:r w:rsidR="00F775CA">
        <w:rPr>
          <w:rFonts w:ascii="Times New Roman" w:hAnsi="Times New Roman" w:cs="Times New Roman"/>
          <w:b/>
          <w:sz w:val="26"/>
          <w:szCs w:val="26"/>
        </w:rPr>
        <w:t>даватель, классный руководитель</w:t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>: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обеспечивает безопасное проведение образовательного процесса;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оперативно извещает руководство образовательного учреждения о каждом несчастном случае, принимает меры по оказанию первой доврачебной помощи;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</w:t>
      </w:r>
      <w:r w:rsidR="00F775CA" w:rsidRPr="002F7862">
        <w:rPr>
          <w:rFonts w:ascii="Times New Roman" w:hAnsi="Times New Roman" w:cs="Times New Roman"/>
          <w:sz w:val="26"/>
          <w:szCs w:val="26"/>
        </w:rPr>
        <w:t>обо</w:t>
      </w:r>
      <w:r w:rsidRPr="002F7862">
        <w:rPr>
          <w:rFonts w:ascii="Times New Roman" w:hAnsi="Times New Roman" w:cs="Times New Roman"/>
          <w:sz w:val="26"/>
          <w:szCs w:val="26"/>
        </w:rPr>
        <w:t xml:space="preserve"> всех недостатках в обеспечении образовательного процесса, снижающих жизнедеятельность и работоспособность</w:t>
      </w:r>
      <w:r w:rsidR="00F775CA">
        <w:rPr>
          <w:rFonts w:ascii="Times New Roman" w:hAnsi="Times New Roman" w:cs="Times New Roman"/>
          <w:sz w:val="26"/>
          <w:szCs w:val="26"/>
        </w:rPr>
        <w:t xml:space="preserve"> организма обучающихся</w:t>
      </w:r>
      <w:r w:rsidRPr="002F7862">
        <w:rPr>
          <w:rFonts w:ascii="Times New Roman" w:hAnsi="Times New Roman" w:cs="Times New Roman"/>
          <w:sz w:val="26"/>
          <w:szCs w:val="26"/>
        </w:rPr>
        <w:t>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</w:t>
      </w:r>
      <w:r w:rsidR="00F775CA">
        <w:rPr>
          <w:rFonts w:ascii="Times New Roman" w:hAnsi="Times New Roman" w:cs="Times New Roman"/>
          <w:sz w:val="26"/>
          <w:szCs w:val="26"/>
        </w:rPr>
        <w:t>проводит инструктаж обучающихся</w:t>
      </w:r>
      <w:r w:rsidRPr="002F7862">
        <w:rPr>
          <w:rFonts w:ascii="Times New Roman" w:hAnsi="Times New Roman" w:cs="Times New Roman"/>
          <w:sz w:val="26"/>
          <w:szCs w:val="26"/>
        </w:rPr>
        <w:t xml:space="preserve"> по безопасности труда на учебных занятиях, воспитательных мероприятиях с обязательной регистрацией в классном журнале или журнале регистрации инструктажа;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организует изучение обучающимися правил по охране труда, правил дорожного движения, поведения в быту, на воде и т.д.;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несет ответственность за сохранен</w:t>
      </w:r>
      <w:r w:rsidR="00F775CA">
        <w:rPr>
          <w:rFonts w:ascii="Times New Roman" w:hAnsi="Times New Roman" w:cs="Times New Roman"/>
          <w:sz w:val="26"/>
          <w:szCs w:val="26"/>
        </w:rPr>
        <w:t>ие жизни и здоровья, обучающихся</w:t>
      </w:r>
      <w:r w:rsidRPr="002F7862">
        <w:rPr>
          <w:rFonts w:ascii="Times New Roman" w:hAnsi="Times New Roman" w:cs="Times New Roman"/>
          <w:sz w:val="26"/>
          <w:szCs w:val="26"/>
        </w:rPr>
        <w:t xml:space="preserve"> во время образовательного процесса;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осуществляет контроль за соблюдением правил (инструкций) по охране труда.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862">
        <w:rPr>
          <w:rFonts w:ascii="Times New Roman" w:hAnsi="Times New Roman" w:cs="Times New Roman"/>
          <w:b/>
          <w:sz w:val="26"/>
          <w:szCs w:val="26"/>
        </w:rPr>
        <w:t>5.</w:t>
      </w:r>
      <w:r w:rsidR="001E6274">
        <w:rPr>
          <w:rFonts w:ascii="Times New Roman" w:hAnsi="Times New Roman" w:cs="Times New Roman"/>
          <w:b/>
          <w:sz w:val="26"/>
          <w:szCs w:val="26"/>
        </w:rPr>
        <w:t>8</w:t>
      </w:r>
      <w:r w:rsidRPr="002F7862">
        <w:rPr>
          <w:rFonts w:ascii="Times New Roman" w:hAnsi="Times New Roman" w:cs="Times New Roman"/>
          <w:b/>
          <w:sz w:val="26"/>
          <w:szCs w:val="26"/>
        </w:rPr>
        <w:t>. Обязанности работников.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Работники в соответствии с законодательными требованиями обязаны: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использовать безопасные методы проведения работ;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ознакомляться с предоставленной в его распоряжение информацией о возможных рисках и опасностях;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соблюдать требования охраны труда, установленные законами и иными нормативными правовыми актами, правильно применять средства индивидуальной и коллективной защиты, выполнять другие обязанности, предусмотренные действующим законодательством;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- 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извещать руководителя о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проходить обязательные медицинские осмотры (обследования);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активно участвовать в деятельности организации по обеспечению охраной труда.</w:t>
      </w:r>
    </w:p>
    <w:p w:rsidR="0093494D" w:rsidRPr="002F7862" w:rsidRDefault="001E6274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5.8.1.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Работники всех уровней реализуют все производственные процессы, и их активное участие является необходимым условием обеспечения охраны труда. Поэтому работодателю следует привлекать работников, а также их представителей по охране труда к управлению охраной труда, включая управление аварийными мероприятиями.</w:t>
      </w:r>
    </w:p>
    <w:p w:rsidR="0093494D" w:rsidRPr="002F7862" w:rsidRDefault="001E6274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93494D" w:rsidRPr="002F7862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Вовлечение всего коллектива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в деятельность по обеспечению охраны труда (в том числе профилактическую) дает возможность ему выполнять осознанные действия по осуществлению их трудовых функций, использовать способности каждого с максимальной эффективностью. Управление охраной труда является коллективной деятельностью, требующей совместных усилий. Это достигается определением во всех службах и на всех организационных уровнях обязанностей и полномочий в отношении безопасности всех видов работ, их объема и технологии (методы, правила). В должностных инструкциях следует определять степень свободы действий членов персонала в рамках их должностной компетенции, обеспечивающей творчество и активное участие работников в управлении охраной труда.</w:t>
      </w:r>
    </w:p>
    <w:p w:rsidR="0093494D" w:rsidRPr="002F7862" w:rsidRDefault="001E6274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93494D" w:rsidRPr="002F7862">
        <w:rPr>
          <w:rFonts w:ascii="Times New Roman" w:hAnsi="Times New Roman" w:cs="Times New Roman"/>
          <w:sz w:val="26"/>
          <w:szCs w:val="26"/>
        </w:rPr>
        <w:t>.3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Участие работников в управлении охраной труда обеспечивает: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повышение ответственности каждого за результаты своей деятельности;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рост заинтересованности каждого в успехах организации и своей причастности к решению общих задач;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переход от разобщенных действий к солидарным и осознанным, работе в коллективе, сотрудничеству и социальному партнерству;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- мотивацию всех и каждого в отдельности к участию в постоянном улучшении деятельности организации.</w:t>
      </w:r>
    </w:p>
    <w:p w:rsidR="0093494D" w:rsidRPr="002F7862" w:rsidRDefault="00D25859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93494D" w:rsidRPr="002F7862">
        <w:rPr>
          <w:rFonts w:ascii="Times New Roman" w:hAnsi="Times New Roman" w:cs="Times New Roman"/>
          <w:sz w:val="26"/>
          <w:szCs w:val="26"/>
        </w:rPr>
        <w:t>.4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Активное участие работников в управлении охраной труда обеспечивается: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привлечением работников, а также их представителей по охране труда к консультациям, информированию и повышению их квалификации по всем аспектам охраны труда, связанным с их работой, включая мероприятия по ликвидации возможных аварий;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выделением времени и возможностей для активного участия работников, а также их представителей в процессах организационного характера, планирования и реализации действий по совершенствованию системы управления охраной труда, оценке ее эффективности;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созданием, формированием и эффективным функционированием комитета (комиссии) по охране труда, признанием и повышением авторитета представителей работников по охране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определением требований к необходимой компетентности работников в области охраны труда.</w:t>
      </w:r>
    </w:p>
    <w:p w:rsidR="0093494D" w:rsidRPr="002F7862" w:rsidRDefault="00D25859" w:rsidP="00D25859">
      <w:pPr>
        <w:pStyle w:val="aa"/>
        <w:spacing w:before="240" w:after="240"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>ПОДГОТОВКА И ОБУЧЕНИЕ ПЕРСОНАЛА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Обучение по охране труда и проверку знаний требований охраны труда всех работников осуществляют с целью обеспечения профилактических мер по сокращению производственного травматизма и профессиональных заболеваний. Порядок обучения по охране труда и проверки знаний требований охраны труда всех работников организаций утвержден постановлением Минтрудсоцразвития и Минобразования РФ от 13.01.2003 г. № 1/29. Ответственность за организацию и своевременность обучения по охране труда и проверку знаний требований охраны труда работников </w:t>
      </w:r>
      <w:r w:rsidR="00D25859">
        <w:rPr>
          <w:rFonts w:ascii="Times New Roman" w:hAnsi="Times New Roman" w:cs="Times New Roman"/>
          <w:sz w:val="26"/>
          <w:szCs w:val="26"/>
        </w:rPr>
        <w:t>учреждения</w:t>
      </w:r>
      <w:r w:rsidRPr="002F7862">
        <w:rPr>
          <w:rFonts w:ascii="Times New Roman" w:hAnsi="Times New Roman" w:cs="Times New Roman"/>
          <w:sz w:val="26"/>
          <w:szCs w:val="26"/>
        </w:rPr>
        <w:t xml:space="preserve"> несет работодатель в порядке, установленном законодательством Российской Федерации.</w:t>
      </w:r>
    </w:p>
    <w:p w:rsidR="0093494D" w:rsidRPr="002F7862" w:rsidRDefault="00D25859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6.1.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>Инструктажи по охране труда</w:t>
      </w:r>
    </w:p>
    <w:p w:rsidR="0093494D" w:rsidRPr="002F7862" w:rsidRDefault="00D25859" w:rsidP="00D25859">
      <w:pPr>
        <w:pStyle w:val="aa"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6.1.1.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Обучение по охране труда предусматривает: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вводный инструктаж;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- инструктаж на рабочем месте: первичный, повторный, внеплановый и целевой;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обучение работников рабочих профессий;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:rsidR="0093494D" w:rsidRPr="002F7862" w:rsidRDefault="00D25859" w:rsidP="00D25859">
      <w:pPr>
        <w:pStyle w:val="aa"/>
        <w:tabs>
          <w:tab w:val="left" w:pos="1843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6.1.2.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Все принимаемые на работу лица, а также командированные в организацию работники и работники сторонних организаций проходят в установленном порядке вводный инструктаж.</w:t>
      </w:r>
    </w:p>
    <w:p w:rsidR="0093494D" w:rsidRPr="002F7862" w:rsidRDefault="00D25859" w:rsidP="00D25859">
      <w:pPr>
        <w:pStyle w:val="aa"/>
        <w:tabs>
          <w:tab w:val="left" w:pos="1843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6.1.3.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и утвержденной </w:t>
      </w:r>
      <w:r w:rsidR="0093494D" w:rsidRPr="002F7862">
        <w:rPr>
          <w:rFonts w:ascii="Times New Roman" w:hAnsi="Times New Roman" w:cs="Times New Roman"/>
          <w:sz w:val="26"/>
          <w:szCs w:val="26"/>
        </w:rPr>
        <w:t>работодателем.</w:t>
      </w:r>
    </w:p>
    <w:p w:rsidR="0093494D" w:rsidRPr="002F7862" w:rsidRDefault="00D25859" w:rsidP="00D25859">
      <w:pPr>
        <w:pStyle w:val="aa"/>
        <w:tabs>
          <w:tab w:val="left" w:pos="1843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6.1.4.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Первичный, повторный, внеплановый и целевой инструктажи на рабочем месте проводит непосредственный руководитель работ прошедший в установленном порядке обучение по охране труда и проверку знаний требований охраны труда, либо другое лицо назначенное приказом руководителя.</w:t>
      </w:r>
    </w:p>
    <w:p w:rsidR="0093494D" w:rsidRPr="002F7862" w:rsidRDefault="00D25859" w:rsidP="00D25859">
      <w:pPr>
        <w:pStyle w:val="aa"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6.1.5.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93494D" w:rsidRPr="002F7862" w:rsidRDefault="00D25859" w:rsidP="00D25859">
      <w:pPr>
        <w:pStyle w:val="aa"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6.1.6.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93494D" w:rsidRPr="002F7862" w:rsidRDefault="00D25859" w:rsidP="00D25859">
      <w:pPr>
        <w:pStyle w:val="aa"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6.1.7.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Проведение всех видов инструктажей регистрируют в соответствующих журналах проведения </w:t>
      </w:r>
      <w:r w:rsidR="00E80EE0" w:rsidRPr="002F7862">
        <w:rPr>
          <w:rFonts w:ascii="Times New Roman" w:hAnsi="Times New Roman" w:cs="Times New Roman"/>
          <w:sz w:val="26"/>
          <w:szCs w:val="26"/>
        </w:rPr>
        <w:t>инструктажей,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с указанием подписей инструктируемого и инструктирующего, а также даты проведения инструктажа.</w:t>
      </w:r>
    </w:p>
    <w:p w:rsidR="0093494D" w:rsidRPr="002F7862" w:rsidRDefault="00D25859" w:rsidP="00D25859">
      <w:pPr>
        <w:pStyle w:val="aa"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6.1.8.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Первичный инструктаж на рабочем месте проводят до начала самостоятельной работы: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со всеми вновь принятыми в организацию работниками;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- 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 командированными работниками сторонних организаций, обучающимися в образовательных учреждениях соответствующих уровней, проходящими производственную практику.</w:t>
      </w:r>
    </w:p>
    <w:p w:rsidR="0093494D" w:rsidRPr="002F7862" w:rsidRDefault="00D25859" w:rsidP="00D25859">
      <w:pPr>
        <w:pStyle w:val="aa"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6.1.9.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:rsidR="0093494D" w:rsidRPr="002F7862" w:rsidRDefault="00D25859" w:rsidP="00D25859">
      <w:pPr>
        <w:pStyle w:val="aa"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6.1.10</w:t>
      </w:r>
      <w:r w:rsidR="00611AF0" w:rsidRPr="002F78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Внеплановый инструктаж проводят: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по требованию должностных лиц органов государственного надзора и контроля;</w:t>
      </w:r>
    </w:p>
    <w:p w:rsidR="0093494D" w:rsidRPr="002F7862" w:rsidRDefault="00987795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при перерывах в работе (</w:t>
      </w:r>
      <w:r w:rsidR="0093494D" w:rsidRPr="002F7862">
        <w:rPr>
          <w:rFonts w:ascii="Times New Roman" w:hAnsi="Times New Roman" w:cs="Times New Roman"/>
          <w:sz w:val="26"/>
          <w:szCs w:val="26"/>
        </w:rPr>
        <w:t>для работ с вредными и (или) опасными условиями - более 30 календарных дней, а для остальных работ - более</w:t>
      </w:r>
      <w:r w:rsidRPr="002F7862">
        <w:rPr>
          <w:rFonts w:ascii="Times New Roman" w:hAnsi="Times New Roman" w:cs="Times New Roman"/>
          <w:sz w:val="26"/>
          <w:szCs w:val="26"/>
        </w:rPr>
        <w:t xml:space="preserve"> 2 мес.)</w:t>
      </w:r>
      <w:r w:rsidR="0093494D" w:rsidRPr="002F7862">
        <w:rPr>
          <w:rFonts w:ascii="Times New Roman" w:hAnsi="Times New Roman" w:cs="Times New Roman"/>
          <w:sz w:val="26"/>
          <w:szCs w:val="26"/>
        </w:rPr>
        <w:t>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по решению работодателя.</w:t>
      </w:r>
    </w:p>
    <w:p w:rsidR="0093494D" w:rsidRPr="002F7862" w:rsidRDefault="00D25859" w:rsidP="00D25859">
      <w:pPr>
        <w:pStyle w:val="aa"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6.1.11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Целевой инструктаж проводят при выполнении разовых работ, ликвидации последствий аварий, стихийных бедствий и работ, на которые оформляют наряд-допуск, разрешение или другие специальные документы, а также при проведении в организации массовых мероприятий.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862">
        <w:rPr>
          <w:rFonts w:ascii="Times New Roman" w:hAnsi="Times New Roman" w:cs="Times New Roman"/>
          <w:b/>
          <w:sz w:val="26"/>
          <w:szCs w:val="26"/>
        </w:rPr>
        <w:t>6.2.</w:t>
      </w:r>
      <w:r w:rsidR="00D25859">
        <w:rPr>
          <w:rFonts w:ascii="Times New Roman" w:hAnsi="Times New Roman" w:cs="Times New Roman"/>
          <w:b/>
          <w:sz w:val="26"/>
          <w:szCs w:val="26"/>
        </w:rPr>
        <w:tab/>
      </w:r>
      <w:r w:rsidRPr="002F7862">
        <w:rPr>
          <w:rFonts w:ascii="Times New Roman" w:hAnsi="Times New Roman" w:cs="Times New Roman"/>
          <w:b/>
          <w:sz w:val="26"/>
          <w:szCs w:val="26"/>
        </w:rPr>
        <w:t>Обучение работников рабочих профессий</w:t>
      </w:r>
    </w:p>
    <w:p w:rsidR="0093494D" w:rsidRPr="002F7862" w:rsidRDefault="00D25859" w:rsidP="00D25859">
      <w:pPr>
        <w:pStyle w:val="aa"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6.2.1.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Работодатель в течение месяца после приема на работу организует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Обучение по охране труда проводят при подготовке работников рабочих профессий, переподготовке и обучении их другим рабочим профессиям.</w:t>
      </w:r>
    </w:p>
    <w:p w:rsidR="0093494D" w:rsidRPr="002F7862" w:rsidRDefault="00D25859" w:rsidP="00D25859">
      <w:pPr>
        <w:pStyle w:val="aa"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6.2.2.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Работодатель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93494D" w:rsidRPr="002F7862" w:rsidRDefault="00D25859" w:rsidP="00D25859">
      <w:pPr>
        <w:pStyle w:val="aa"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6.2.3.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устанавливает работодатель в соответствии с нормативными правовыми актами, регулирующими безопасность конкретных видов работ.</w:t>
      </w:r>
    </w:p>
    <w:p w:rsidR="0093494D" w:rsidRPr="002F7862" w:rsidRDefault="00D25859" w:rsidP="00D25859">
      <w:pPr>
        <w:pStyle w:val="aa"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6.2.4.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Работодатель организует проведение периодического, не реже одного раза в год, обучения работников рабочих профессий по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работодателем, но не позднее одного месяца после приема на работу.</w:t>
      </w:r>
    </w:p>
    <w:p w:rsidR="0093494D" w:rsidRPr="002F7862" w:rsidRDefault="00D25859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6.3.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>Обучение руководителей и специалистов</w:t>
      </w:r>
    </w:p>
    <w:p w:rsidR="0093494D" w:rsidRPr="002F7862" w:rsidRDefault="00D25859" w:rsidP="00D25859">
      <w:pPr>
        <w:pStyle w:val="aa"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6.3.1.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Руководители и специалисты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Вновь назначенных на должность руководителей и специалистов допускают к самостоятельной деятельности после их ознакомления работодателем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93494D" w:rsidRPr="002F7862" w:rsidRDefault="00D25859" w:rsidP="00D25859">
      <w:pPr>
        <w:pStyle w:val="aa"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6.3.2.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Обучение по охране труда руководителей и специалистов проводят по соответствующим программам по охране труда образовательные учреждения профессионального образования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Обучение по охране труда проходят в обучающих организациях федеральных органов исполнительной власти, органов испол</w:t>
      </w:r>
      <w:r w:rsidR="009F0F88" w:rsidRPr="002F7862">
        <w:rPr>
          <w:rFonts w:ascii="Times New Roman" w:hAnsi="Times New Roman" w:cs="Times New Roman"/>
          <w:sz w:val="26"/>
          <w:szCs w:val="26"/>
        </w:rPr>
        <w:t>нительной власти субъекта</w:t>
      </w:r>
      <w:r w:rsidRPr="002F7862">
        <w:rPr>
          <w:rFonts w:ascii="Times New Roman" w:hAnsi="Times New Roman" w:cs="Times New Roman"/>
          <w:sz w:val="26"/>
          <w:szCs w:val="26"/>
        </w:rPr>
        <w:t xml:space="preserve"> Российской Федерации в области охраны труда: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руководитель учреждения, заместители руководителя, курирующие вопросы охраны труда, специалист </w:t>
      </w:r>
      <w:r w:rsidR="00D25859">
        <w:rPr>
          <w:rFonts w:ascii="Times New Roman" w:hAnsi="Times New Roman" w:cs="Times New Roman"/>
          <w:sz w:val="26"/>
          <w:szCs w:val="26"/>
        </w:rPr>
        <w:t xml:space="preserve">по охране труда, </w:t>
      </w:r>
      <w:r w:rsidRPr="002F7862">
        <w:rPr>
          <w:rFonts w:ascii="Times New Roman" w:hAnsi="Times New Roman" w:cs="Times New Roman"/>
          <w:sz w:val="26"/>
          <w:szCs w:val="26"/>
        </w:rPr>
        <w:t>специалисты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лица</w:t>
      </w:r>
      <w:r w:rsidR="00D25859">
        <w:rPr>
          <w:rFonts w:ascii="Times New Roman" w:hAnsi="Times New Roman" w:cs="Times New Roman"/>
          <w:sz w:val="26"/>
          <w:szCs w:val="26"/>
        </w:rPr>
        <w:t xml:space="preserve"> </w:t>
      </w:r>
      <w:r w:rsidR="009F0F88" w:rsidRPr="002F7862">
        <w:rPr>
          <w:rFonts w:ascii="Times New Roman" w:hAnsi="Times New Roman" w:cs="Times New Roman"/>
          <w:sz w:val="26"/>
          <w:szCs w:val="26"/>
        </w:rPr>
        <w:t>по охране труда профессионального союза</w:t>
      </w:r>
      <w:r w:rsidRPr="002F7862">
        <w:rPr>
          <w:rFonts w:ascii="Times New Roman" w:hAnsi="Times New Roman" w:cs="Times New Roman"/>
          <w:sz w:val="26"/>
          <w:szCs w:val="26"/>
        </w:rPr>
        <w:t>.</w:t>
      </w:r>
    </w:p>
    <w:p w:rsidR="0093494D" w:rsidRPr="002F7862" w:rsidRDefault="00D25859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6.4.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>Проверка знаний требований охраны труда</w:t>
      </w:r>
    </w:p>
    <w:p w:rsidR="0093494D" w:rsidRPr="002F7862" w:rsidRDefault="00D25859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6.4.1.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6.4.2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6.4.3 Внеочередную проверку знаний требований охр</w:t>
      </w:r>
      <w:r w:rsidR="003243D5" w:rsidRPr="002F7862">
        <w:rPr>
          <w:rFonts w:ascii="Times New Roman" w:hAnsi="Times New Roman" w:cs="Times New Roman"/>
          <w:sz w:val="26"/>
          <w:szCs w:val="26"/>
        </w:rPr>
        <w:t>аны труда работников организации</w:t>
      </w:r>
      <w:r w:rsidRPr="002F7862">
        <w:rPr>
          <w:rFonts w:ascii="Times New Roman" w:hAnsi="Times New Roman" w:cs="Times New Roman"/>
          <w:sz w:val="26"/>
          <w:szCs w:val="26"/>
        </w:rPr>
        <w:t xml:space="preserve"> независимо от срока проведения предыдущей проверки проводят: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при вводе в эксплуатацию нового оборудования и изменениях технологических процессов, требующих дополнительных знаний по охране труда </w:t>
      </w:r>
      <w:r w:rsidRPr="002F7862">
        <w:rPr>
          <w:rFonts w:ascii="Times New Roman" w:hAnsi="Times New Roman" w:cs="Times New Roman"/>
          <w:sz w:val="26"/>
          <w:szCs w:val="26"/>
        </w:rPr>
        <w:lastRenderedPageBreak/>
        <w:t>работников. В этом случае осуществляют проверку знаний требований охраны труда, связанных с соответствующими изменениями;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</w:t>
      </w:r>
      <w:r w:rsidR="003243D5" w:rsidRPr="002F7862">
        <w:rPr>
          <w:rFonts w:ascii="Times New Roman" w:hAnsi="Times New Roman" w:cs="Times New Roman"/>
          <w:sz w:val="26"/>
          <w:szCs w:val="26"/>
        </w:rPr>
        <w:t xml:space="preserve"> исполнительной власти субъекта</w:t>
      </w:r>
      <w:r w:rsidRPr="002F7862">
        <w:rPr>
          <w:rFonts w:ascii="Times New Roman" w:hAnsi="Times New Roman" w:cs="Times New Roman"/>
          <w:sz w:val="26"/>
          <w:szCs w:val="26"/>
        </w:rPr>
        <w:t xml:space="preserve"> Российской Федерации в области охраны труда,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после происшедших аварий и несчастных случаев, а также при выявлении неоднократных нарушений работниками </w:t>
      </w:r>
      <w:r w:rsidR="00D25859">
        <w:rPr>
          <w:rFonts w:ascii="Times New Roman" w:hAnsi="Times New Roman" w:cs="Times New Roman"/>
          <w:sz w:val="26"/>
          <w:szCs w:val="26"/>
        </w:rPr>
        <w:t>учреждения</w:t>
      </w:r>
      <w:r w:rsidRPr="002F7862">
        <w:rPr>
          <w:rFonts w:ascii="Times New Roman" w:hAnsi="Times New Roman" w:cs="Times New Roman"/>
          <w:sz w:val="26"/>
          <w:szCs w:val="26"/>
        </w:rPr>
        <w:t xml:space="preserve"> требований нормативных правовых актов по охране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при перерыве в работе в данной должности более одного года.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Объем и порядок процедуры внеочередной проверки знаний требований охраны труда определяет сторона, инициирующая ее проведение.</w:t>
      </w:r>
    </w:p>
    <w:p w:rsidR="0093494D" w:rsidRPr="002F7862" w:rsidRDefault="00D25859" w:rsidP="00D25859">
      <w:pPr>
        <w:pStyle w:val="aa"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6.4.4.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Для проведения проверки знаний требований охраны</w:t>
      </w:r>
      <w:r w:rsidR="003243D5" w:rsidRPr="002F7862">
        <w:rPr>
          <w:rFonts w:ascii="Times New Roman" w:hAnsi="Times New Roman" w:cs="Times New Roman"/>
          <w:sz w:val="26"/>
          <w:szCs w:val="26"/>
        </w:rPr>
        <w:t xml:space="preserve"> труда работников в организации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В состав комиссии по проверке знаний тре</w:t>
      </w:r>
      <w:r w:rsidR="003243D5" w:rsidRPr="002F7862">
        <w:rPr>
          <w:rFonts w:ascii="Times New Roman" w:hAnsi="Times New Roman" w:cs="Times New Roman"/>
          <w:sz w:val="26"/>
          <w:szCs w:val="26"/>
        </w:rPr>
        <w:t>бований охраны труда организации</w:t>
      </w:r>
      <w:r w:rsidRPr="002F7862">
        <w:rPr>
          <w:rFonts w:ascii="Times New Roman" w:hAnsi="Times New Roman" w:cs="Times New Roman"/>
          <w:sz w:val="26"/>
          <w:szCs w:val="26"/>
        </w:rPr>
        <w:t xml:space="preserve"> включают руководителя </w:t>
      </w:r>
      <w:r w:rsidR="00D25859">
        <w:rPr>
          <w:rFonts w:ascii="Times New Roman" w:hAnsi="Times New Roman" w:cs="Times New Roman"/>
          <w:sz w:val="26"/>
          <w:szCs w:val="26"/>
        </w:rPr>
        <w:t>учреждения</w:t>
      </w:r>
      <w:r w:rsidRPr="002F7862">
        <w:rPr>
          <w:rFonts w:ascii="Times New Roman" w:hAnsi="Times New Roman" w:cs="Times New Roman"/>
          <w:sz w:val="26"/>
          <w:szCs w:val="26"/>
        </w:rPr>
        <w:t xml:space="preserve"> и руководителей структурных подразделений, специалистов служб</w:t>
      </w:r>
      <w:r w:rsidR="003243D5" w:rsidRPr="002F7862">
        <w:rPr>
          <w:rFonts w:ascii="Times New Roman" w:hAnsi="Times New Roman" w:cs="Times New Roman"/>
          <w:sz w:val="26"/>
          <w:szCs w:val="26"/>
        </w:rPr>
        <w:t>ы</w:t>
      </w:r>
      <w:r w:rsidRPr="002F7862">
        <w:rPr>
          <w:rFonts w:ascii="Times New Roman" w:hAnsi="Times New Roman" w:cs="Times New Roman"/>
          <w:sz w:val="26"/>
          <w:szCs w:val="26"/>
        </w:rPr>
        <w:t xml:space="preserve"> охраны труда, пред</w:t>
      </w:r>
      <w:r w:rsidR="003243D5" w:rsidRPr="002F7862">
        <w:rPr>
          <w:rFonts w:ascii="Times New Roman" w:hAnsi="Times New Roman" w:cs="Times New Roman"/>
          <w:sz w:val="26"/>
          <w:szCs w:val="26"/>
        </w:rPr>
        <w:t>ставителей профсоюзной организации</w:t>
      </w:r>
      <w:r w:rsidRPr="002F7862">
        <w:rPr>
          <w:rFonts w:ascii="Times New Roman" w:hAnsi="Times New Roman" w:cs="Times New Roman"/>
          <w:sz w:val="26"/>
          <w:szCs w:val="26"/>
        </w:rPr>
        <w:t>, в том числе уполномоченного  лица по охране труда первичной профсоюзной организации.</w:t>
      </w:r>
    </w:p>
    <w:p w:rsidR="0093494D" w:rsidRPr="002F7862" w:rsidRDefault="00D25859" w:rsidP="00D25859">
      <w:pPr>
        <w:pStyle w:val="aa"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6.4.5.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Проверку знаний требований охраны труда работников организации проводят в соответствии с нормативными правовыми актами по охране труда, обеспечение и соблюдение требований которых входит в их обязанности, с учетом их должностных обязанностей, характера производственной деятельности.</w:t>
      </w:r>
    </w:p>
    <w:p w:rsidR="0093494D" w:rsidRPr="002F7862" w:rsidRDefault="00D25859" w:rsidP="00D25859">
      <w:pPr>
        <w:pStyle w:val="aa"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6.4.6.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Результаты проверки знаний требований охраны труда работников организации оформляют протоколом по форме установленного образца.</w:t>
      </w:r>
    </w:p>
    <w:p w:rsidR="0093494D" w:rsidRPr="002F7862" w:rsidRDefault="005A3833" w:rsidP="005A3833">
      <w:pPr>
        <w:pStyle w:val="aa"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6.4.7.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Работнику, успешно прошедшему проверку знаний требований охраны труда, выдают удостоверение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труда, по форме установленного образца.</w:t>
      </w:r>
    </w:p>
    <w:p w:rsidR="0093494D" w:rsidRPr="002F7862" w:rsidRDefault="005A3833" w:rsidP="005A3833">
      <w:pPr>
        <w:pStyle w:val="aa"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6.4.8.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93494D" w:rsidRPr="002F7862" w:rsidRDefault="005A3833" w:rsidP="002F7862">
      <w:pPr>
        <w:pStyle w:val="ConsPlusNormal"/>
        <w:widowControl/>
        <w:spacing w:line="360" w:lineRule="auto"/>
        <w:ind w:left="1418" w:hanging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6.5.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>Порядок разработки и утверждение инструкций по охране труда</w:t>
      </w:r>
    </w:p>
    <w:p w:rsidR="0093494D" w:rsidRPr="002F7862" w:rsidRDefault="0093494D" w:rsidP="005A3833">
      <w:pPr>
        <w:pStyle w:val="ConsPlusNormal"/>
        <w:widowControl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6.5</w:t>
      </w:r>
      <w:r w:rsidR="005A3833">
        <w:rPr>
          <w:rFonts w:ascii="Times New Roman" w:hAnsi="Times New Roman" w:cs="Times New Roman"/>
          <w:sz w:val="26"/>
          <w:szCs w:val="26"/>
        </w:rPr>
        <w:t>.1.</w:t>
      </w:r>
      <w:r w:rsidR="005A3833">
        <w:rPr>
          <w:rFonts w:ascii="Times New Roman" w:hAnsi="Times New Roman" w:cs="Times New Roman"/>
          <w:sz w:val="26"/>
          <w:szCs w:val="26"/>
        </w:rPr>
        <w:tab/>
      </w:r>
      <w:r w:rsidRPr="002F7862">
        <w:rPr>
          <w:rFonts w:ascii="Times New Roman" w:hAnsi="Times New Roman" w:cs="Times New Roman"/>
          <w:sz w:val="26"/>
          <w:szCs w:val="26"/>
        </w:rPr>
        <w:t>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условий.</w:t>
      </w:r>
    </w:p>
    <w:p w:rsidR="0093494D" w:rsidRPr="002F7862" w:rsidRDefault="005A3833" w:rsidP="005A3833">
      <w:pPr>
        <w:pStyle w:val="ConsPlusNormal"/>
        <w:widowControl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6.5.2.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Требования по охране труда излагаются применительно к должности, профессии работника или виду выполняемой работы (постановление Минтруда РФ от 17 декабря 2002 года N 80 "Об утверждении Методических рекомендаций по разработке государственных нормативных требований охраны труда").</w:t>
      </w:r>
    </w:p>
    <w:p w:rsidR="0093494D" w:rsidRPr="002F7862" w:rsidRDefault="005A3833" w:rsidP="005A3833">
      <w:pPr>
        <w:pStyle w:val="ConsPlusNormal"/>
        <w:widowControl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6.5.3.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Разрабатываемые инструкции по охране труда являются локальными нормативными актами, устанавливающими требования охраны труда при выполнении работ в производственных помещениях, на территории учреждения и в иных местах, где производятся эти работы.</w:t>
      </w:r>
    </w:p>
    <w:p w:rsidR="0093494D" w:rsidRPr="002F7862" w:rsidRDefault="005A3833" w:rsidP="005A3833">
      <w:pPr>
        <w:pStyle w:val="ConsPlusNormal"/>
        <w:widowControl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6.5.4.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Инструкции по охране труда (в соответствии с утвержденным Перечнем) разрабатываются как для работников отдельных профессий, так и на отдельные виды работ (работа на высоте, монтажные, наладочные работы и т.д.) на основе типовых инструкций, а также с учетом конкретных условий производства, с обобщением требований стандартов, норм и правил.</w:t>
      </w:r>
    </w:p>
    <w:p w:rsidR="0093494D" w:rsidRPr="002F7862" w:rsidRDefault="005A3833" w:rsidP="005A3833">
      <w:pPr>
        <w:pStyle w:val="ConsPlusNormal"/>
        <w:widowControl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6.5.5.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Инструкции разрабатываются руководителями структурных подразделений с участием службы охраны труда, которая оказывает методическую помощь разработчикам, содействует в приобретении необходимых типовых инструкций, стандартов СБТ и других нормативных актов по охране труда.</w:t>
      </w:r>
    </w:p>
    <w:p w:rsidR="0093494D" w:rsidRPr="002F7862" w:rsidRDefault="005A3833" w:rsidP="005A3833">
      <w:pPr>
        <w:pStyle w:val="ConsPlusNormal"/>
        <w:widowControl/>
        <w:tabs>
          <w:tab w:val="left" w:pos="1843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6.5.6.</w:t>
      </w:r>
      <w:r>
        <w:rPr>
          <w:rFonts w:ascii="Times New Roman" w:hAnsi="Times New Roman" w:cs="Times New Roman"/>
          <w:sz w:val="26"/>
          <w:szCs w:val="26"/>
        </w:rPr>
        <w:tab/>
      </w:r>
      <w:r w:rsidR="00611AF0" w:rsidRPr="002F7862">
        <w:rPr>
          <w:rFonts w:ascii="Times New Roman" w:hAnsi="Times New Roman" w:cs="Times New Roman"/>
          <w:sz w:val="26"/>
          <w:szCs w:val="26"/>
        </w:rPr>
        <w:t xml:space="preserve">Инструкция </w:t>
      </w:r>
      <w:r w:rsidR="0093494D" w:rsidRPr="002F7862">
        <w:rPr>
          <w:rFonts w:ascii="Times New Roman" w:hAnsi="Times New Roman" w:cs="Times New Roman"/>
          <w:sz w:val="26"/>
          <w:szCs w:val="26"/>
        </w:rPr>
        <w:t>согласуе</w:t>
      </w:r>
      <w:r w:rsidR="00826FAA" w:rsidRPr="002F7862">
        <w:rPr>
          <w:rFonts w:ascii="Times New Roman" w:hAnsi="Times New Roman" w:cs="Times New Roman"/>
          <w:sz w:val="26"/>
          <w:szCs w:val="26"/>
        </w:rPr>
        <w:t>тся с соответствующими выборным профсоюзным органом</w:t>
      </w:r>
      <w:r w:rsidR="0093494D" w:rsidRPr="002F7862">
        <w:rPr>
          <w:rFonts w:ascii="Times New Roman" w:hAnsi="Times New Roman" w:cs="Times New Roman"/>
          <w:sz w:val="26"/>
          <w:szCs w:val="26"/>
        </w:rPr>
        <w:t>, утверждается руководителем учреждения. Каждая инструкция, разработанная для каждой конкретной профессии или должности, должна иметь регистрационный номер.</w:t>
      </w:r>
    </w:p>
    <w:p w:rsidR="0093494D" w:rsidRPr="002F7862" w:rsidRDefault="005A3833" w:rsidP="005A3833">
      <w:pPr>
        <w:pStyle w:val="ConsPlusNormal"/>
        <w:widowControl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6.5.7.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93494D" w:rsidRPr="002F7862" w:rsidRDefault="005A3833" w:rsidP="005A3833">
      <w:pPr>
        <w:pStyle w:val="ConsPlusNormal"/>
        <w:widowControl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6.5.8.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</w:t>
      </w:r>
    </w:p>
    <w:p w:rsidR="0093494D" w:rsidRPr="002F7862" w:rsidRDefault="0093494D" w:rsidP="005A3833">
      <w:pPr>
        <w:pStyle w:val="ConsPlusNormal"/>
        <w:widowControl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6</w:t>
      </w:r>
      <w:r w:rsidR="005A3833">
        <w:rPr>
          <w:rFonts w:ascii="Times New Roman" w:hAnsi="Times New Roman" w:cs="Times New Roman"/>
          <w:sz w:val="26"/>
          <w:szCs w:val="26"/>
        </w:rPr>
        <w:t>.5.9.</w:t>
      </w:r>
      <w:r w:rsidR="005A3833">
        <w:rPr>
          <w:rFonts w:ascii="Times New Roman" w:hAnsi="Times New Roman" w:cs="Times New Roman"/>
          <w:sz w:val="26"/>
          <w:szCs w:val="26"/>
        </w:rPr>
        <w:tab/>
      </w:r>
      <w:r w:rsidR="00826FAA" w:rsidRPr="002F7862">
        <w:rPr>
          <w:rFonts w:ascii="Times New Roman" w:hAnsi="Times New Roman" w:cs="Times New Roman"/>
          <w:sz w:val="26"/>
          <w:szCs w:val="26"/>
        </w:rPr>
        <w:t>Инструкция для работника</w:t>
      </w:r>
      <w:r w:rsidRPr="002F7862">
        <w:rPr>
          <w:rFonts w:ascii="Times New Roman" w:hAnsi="Times New Roman" w:cs="Times New Roman"/>
          <w:sz w:val="26"/>
          <w:szCs w:val="26"/>
        </w:rPr>
        <w:t xml:space="preserve"> должна содержать разделы: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общие требования охраны труда;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требования охраны труда перед началом работ;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требования охраны труда во время работы;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требования охраны труда в аварийных ситуациях;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требования охраны труда по окончании работы.</w:t>
      </w:r>
    </w:p>
    <w:p w:rsidR="0093494D" w:rsidRPr="002F7862" w:rsidRDefault="005A3833" w:rsidP="005A3833">
      <w:pPr>
        <w:pStyle w:val="ConsPlusNormal"/>
        <w:widowControl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6.5.10.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Проверку и пересмотр инструкций по охране труда для работников организует руководитель. Пересмотр инструкций должен производиться не реже одного раза в 5 лет.</w:t>
      </w:r>
    </w:p>
    <w:p w:rsidR="0093494D" w:rsidRPr="002F7862" w:rsidRDefault="005A3833" w:rsidP="005A3833">
      <w:pPr>
        <w:pStyle w:val="ConsPlusNormal"/>
        <w:widowControl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6.5.11.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Инструкции по охране труда для работников могут досрочно пересматриваться:</w:t>
      </w:r>
    </w:p>
    <w:p w:rsidR="0093494D" w:rsidRPr="002F7862" w:rsidRDefault="005A3833" w:rsidP="005A3833">
      <w:pPr>
        <w:pStyle w:val="ConsPlusNormal"/>
        <w:widowControl/>
        <w:tabs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при пересмотре межотраслевых и отраслевых правил и типовых инструкций по охране труда;</w:t>
      </w:r>
    </w:p>
    <w:p w:rsidR="0093494D" w:rsidRPr="002F7862" w:rsidRDefault="005A3833" w:rsidP="005A3833">
      <w:pPr>
        <w:pStyle w:val="ConsPlusNormal"/>
        <w:widowControl/>
        <w:tabs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при изменении условий труда работников;</w:t>
      </w:r>
    </w:p>
    <w:p w:rsidR="0093494D" w:rsidRPr="002F7862" w:rsidRDefault="005A3833" w:rsidP="005A3833">
      <w:pPr>
        <w:pStyle w:val="ConsPlusNormal"/>
        <w:widowControl/>
        <w:tabs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при внедрении новой техники и технологии;</w:t>
      </w:r>
    </w:p>
    <w:p w:rsidR="0093494D" w:rsidRPr="002F7862" w:rsidRDefault="005A3833" w:rsidP="005A3833">
      <w:pPr>
        <w:pStyle w:val="ConsPlusNormal"/>
        <w:widowControl/>
        <w:tabs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93494D" w:rsidRPr="002F7862" w:rsidRDefault="005A3833" w:rsidP="002F786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д)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93494D" w:rsidRPr="002F7862" w:rsidRDefault="005A3833" w:rsidP="005A3833">
      <w:pPr>
        <w:pStyle w:val="ConsPlusNormal"/>
        <w:widowControl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6.5.12.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</w:p>
    <w:p w:rsidR="0093494D" w:rsidRPr="002F7862" w:rsidRDefault="005A3833" w:rsidP="005A3833">
      <w:pPr>
        <w:pStyle w:val="ConsPlusNormal"/>
        <w:widowControl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6.5.13.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Действующие в подразделении инструкции по охране труда для работников структурного подразделения организации, а также перечень этих инструкций хранится у руководителя этого подразделения.</w:t>
      </w:r>
    </w:p>
    <w:p w:rsidR="0093494D" w:rsidRPr="002F7862" w:rsidRDefault="005A3833" w:rsidP="005A3833">
      <w:pPr>
        <w:pStyle w:val="ConsPlusNormal"/>
        <w:widowControl/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6.5.14.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Местонахождение инструкций по охране труда для работников рекомендуется определять руководителю структурного подразделения учреждения с учетом обеспечения доступности и удобства ознакомления с ними.</w:t>
      </w:r>
    </w:p>
    <w:p w:rsidR="0093494D" w:rsidRPr="002F7862" w:rsidRDefault="005A3833" w:rsidP="005A3833">
      <w:pPr>
        <w:pStyle w:val="ConsPlusNormal"/>
        <w:widowControl/>
        <w:tabs>
          <w:tab w:val="left" w:pos="1701"/>
        </w:tabs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6.5.15.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Инструкции по охране труда для работников могут быть выданы им на руки для изучения при первичном инструктаже, либо вывешены на рабочих местах или участках, либо хранятся в ином месте, доступном для работников.</w:t>
      </w:r>
    </w:p>
    <w:p w:rsidR="005A3833" w:rsidRDefault="0093494D" w:rsidP="005A3833">
      <w:pPr>
        <w:pStyle w:val="aa"/>
        <w:spacing w:before="240"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7862">
        <w:rPr>
          <w:rFonts w:ascii="Times New Roman" w:hAnsi="Times New Roman" w:cs="Times New Roman"/>
          <w:b/>
          <w:sz w:val="26"/>
          <w:szCs w:val="26"/>
        </w:rPr>
        <w:t>7.</w:t>
      </w:r>
      <w:r w:rsidR="005A3833">
        <w:rPr>
          <w:rFonts w:ascii="Times New Roman" w:hAnsi="Times New Roman" w:cs="Times New Roman"/>
          <w:b/>
          <w:sz w:val="26"/>
          <w:szCs w:val="26"/>
        </w:rPr>
        <w:tab/>
      </w:r>
      <w:r w:rsidRPr="002F7862">
        <w:rPr>
          <w:rFonts w:ascii="Times New Roman" w:hAnsi="Times New Roman" w:cs="Times New Roman"/>
          <w:b/>
          <w:sz w:val="26"/>
          <w:szCs w:val="26"/>
        </w:rPr>
        <w:t xml:space="preserve">ДОКУМЕНТАЦИЯ СИСТЕМЫ УПРАВЛЕНИЯ </w:t>
      </w:r>
    </w:p>
    <w:p w:rsidR="0093494D" w:rsidRPr="002F7862" w:rsidRDefault="0093494D" w:rsidP="00444653">
      <w:pPr>
        <w:pStyle w:val="aa"/>
        <w:spacing w:after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7862">
        <w:rPr>
          <w:rFonts w:ascii="Times New Roman" w:hAnsi="Times New Roman" w:cs="Times New Roman"/>
          <w:b/>
          <w:sz w:val="26"/>
          <w:szCs w:val="26"/>
        </w:rPr>
        <w:t>ОХРАНОЙ ТРУДА</w:t>
      </w:r>
    </w:p>
    <w:p w:rsidR="0093494D" w:rsidRPr="002F7862" w:rsidRDefault="005A3833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Система управления охраной труда включает в себя комплекс взаимоувязанных локальных нормативных документов, содержащих структуру системы, обязанности и права для каждого подразделения и конкретного исполнителя, процессы обеспечения охраны труда и контроля, необходимые связи между подразделениями, обеспечивающие функционирование всей структуры.</w:t>
      </w:r>
    </w:p>
    <w:p w:rsidR="0093494D" w:rsidRPr="002F7862" w:rsidRDefault="005A3833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Установленные в документах системы - организация работ, содержание управленческих функций (или процессов) и процессы обеспечения охраны труда в их взаимодействии - позволяют выполнять их, а в дальнейшем оценивать результаты применения и, если необходимо, осуществлять сертификацию системы управления.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7.3 Комплект документов системы управления охраной труда в образовательном учреждении: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eastAsia="MS Mincho" w:hAnsi="Times New Roman" w:cs="Times New Roman"/>
          <w:i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</w:t>
      </w:r>
      <w:r w:rsidRPr="002F7862">
        <w:rPr>
          <w:rFonts w:ascii="Times New Roman" w:eastAsia="MS Mincho" w:hAnsi="Times New Roman" w:cs="Times New Roman"/>
          <w:sz w:val="26"/>
          <w:szCs w:val="26"/>
        </w:rPr>
        <w:t xml:space="preserve"> Устав образовательного учреждения. 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eastAsia="MS Mincho" w:hAnsi="Times New Roman" w:cs="Times New Roman"/>
          <w:i/>
          <w:sz w:val="26"/>
          <w:szCs w:val="26"/>
        </w:rPr>
      </w:pPr>
      <w:r w:rsidRPr="002F7862">
        <w:rPr>
          <w:rFonts w:ascii="Times New Roman" w:eastAsia="MS Mincho" w:hAnsi="Times New Roman" w:cs="Times New Roman"/>
          <w:sz w:val="26"/>
          <w:szCs w:val="26"/>
        </w:rPr>
        <w:t>- Материалы по лицензированию образовательного учреждения</w:t>
      </w:r>
      <w:r w:rsidRPr="002F7862">
        <w:rPr>
          <w:rFonts w:ascii="Times New Roman" w:eastAsia="MS Mincho" w:hAnsi="Times New Roman" w:cs="Times New Roman"/>
          <w:i/>
          <w:sz w:val="26"/>
          <w:szCs w:val="26"/>
        </w:rPr>
        <w:t>. (Наличие заключения по охране труда).</w:t>
      </w:r>
    </w:p>
    <w:p w:rsidR="0093494D" w:rsidRPr="002F7862" w:rsidRDefault="0093494D" w:rsidP="00FC2E7A">
      <w:pPr>
        <w:pStyle w:val="aa"/>
        <w:tabs>
          <w:tab w:val="left" w:pos="993"/>
        </w:tabs>
        <w:spacing w:line="360" w:lineRule="auto"/>
        <w:ind w:firstLine="851"/>
        <w:jc w:val="both"/>
        <w:rPr>
          <w:rFonts w:ascii="Times New Roman" w:eastAsia="MS Mincho" w:hAnsi="Times New Roman" w:cs="Times New Roman"/>
          <w:i/>
          <w:sz w:val="26"/>
          <w:szCs w:val="26"/>
        </w:rPr>
      </w:pPr>
      <w:r w:rsidRPr="002F7862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- Правила внутреннего трудового распорядка для работников образовательного учреждения. </w:t>
      </w:r>
      <w:r w:rsidRPr="002F7862">
        <w:rPr>
          <w:rFonts w:ascii="Times New Roman" w:eastAsia="MS Mincho" w:hAnsi="Times New Roman" w:cs="Times New Roman"/>
          <w:i/>
          <w:sz w:val="26"/>
          <w:szCs w:val="26"/>
        </w:rPr>
        <w:t>(Доведение работникам под роспись).</w:t>
      </w:r>
    </w:p>
    <w:p w:rsidR="00FC2E7A" w:rsidRPr="00EC6CC1" w:rsidRDefault="00FC2E7A" w:rsidP="00FC2E7A">
      <w:pPr>
        <w:pStyle w:val="a5"/>
        <w:spacing w:after="200"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6CC1">
        <w:rPr>
          <w:sz w:val="26"/>
          <w:szCs w:val="26"/>
        </w:rPr>
        <w:t>Положение об организации работы по охране труда в учреждении.</w:t>
      </w:r>
    </w:p>
    <w:p w:rsidR="00FC2E7A" w:rsidRPr="00EC6CC1" w:rsidRDefault="00FC2E7A" w:rsidP="00FC2E7A">
      <w:pPr>
        <w:pStyle w:val="a5"/>
        <w:spacing w:after="200"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6CC1">
        <w:rPr>
          <w:sz w:val="26"/>
          <w:szCs w:val="26"/>
        </w:rPr>
        <w:t xml:space="preserve">Приказ о </w:t>
      </w:r>
      <w:r w:rsidRPr="00EC6CC1">
        <w:rPr>
          <w:b/>
          <w:sz w:val="26"/>
          <w:szCs w:val="26"/>
        </w:rPr>
        <w:t>распределении</w:t>
      </w:r>
      <w:r w:rsidRPr="00EC6CC1">
        <w:rPr>
          <w:sz w:val="26"/>
          <w:szCs w:val="26"/>
        </w:rPr>
        <w:t xml:space="preserve"> обязанностей по охране труда.</w:t>
      </w:r>
    </w:p>
    <w:p w:rsidR="00FC2E7A" w:rsidRPr="00EC6CC1" w:rsidRDefault="00FC2E7A" w:rsidP="00FC2E7A">
      <w:pPr>
        <w:pStyle w:val="a5"/>
        <w:spacing w:after="200"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6CC1">
        <w:rPr>
          <w:sz w:val="26"/>
          <w:szCs w:val="26"/>
        </w:rPr>
        <w:t xml:space="preserve">Приказ о </w:t>
      </w:r>
      <w:r w:rsidRPr="00EC6CC1">
        <w:rPr>
          <w:b/>
          <w:sz w:val="26"/>
          <w:szCs w:val="26"/>
        </w:rPr>
        <w:t>возложении</w:t>
      </w:r>
      <w:r w:rsidRPr="00EC6CC1">
        <w:rPr>
          <w:sz w:val="26"/>
          <w:szCs w:val="26"/>
        </w:rPr>
        <w:t xml:space="preserve"> обязанностей инженера по охране труда на одного из специалистов организации (в виде совмещения) или договор о привлечении специалистов по охране труда с организацией оказывающей услуги в данной области.</w:t>
      </w:r>
    </w:p>
    <w:p w:rsidR="00FC2E7A" w:rsidRPr="00EC6CC1" w:rsidRDefault="00FC2E7A" w:rsidP="00FC2E7A">
      <w:pPr>
        <w:pStyle w:val="a5"/>
        <w:spacing w:after="200"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6CC1">
        <w:rPr>
          <w:sz w:val="26"/>
          <w:szCs w:val="26"/>
        </w:rPr>
        <w:t>Программа проведения вводного инструктажа по охране труда.</w:t>
      </w:r>
    </w:p>
    <w:p w:rsidR="00FC2E7A" w:rsidRPr="00EC6CC1" w:rsidRDefault="00FC2E7A" w:rsidP="00FC2E7A">
      <w:pPr>
        <w:pStyle w:val="a5"/>
        <w:spacing w:after="200"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6CC1">
        <w:rPr>
          <w:sz w:val="26"/>
          <w:szCs w:val="26"/>
        </w:rPr>
        <w:t>Инструкция (лекция) по проведению вводного инструктажа по охране труда.</w:t>
      </w:r>
    </w:p>
    <w:p w:rsidR="00FC2E7A" w:rsidRPr="00EC6CC1" w:rsidRDefault="00FC2E7A" w:rsidP="00FC2E7A">
      <w:pPr>
        <w:pStyle w:val="a5"/>
        <w:spacing w:after="200"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6CC1">
        <w:rPr>
          <w:sz w:val="26"/>
          <w:szCs w:val="26"/>
        </w:rPr>
        <w:t>Журнал регистрации вводного инструктажа по охране труда.</w:t>
      </w:r>
    </w:p>
    <w:p w:rsidR="00FC2E7A" w:rsidRPr="00EC6CC1" w:rsidRDefault="00FC2E7A" w:rsidP="00FC2E7A">
      <w:pPr>
        <w:pStyle w:val="a5"/>
        <w:spacing w:after="200"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6CC1">
        <w:rPr>
          <w:sz w:val="26"/>
          <w:szCs w:val="26"/>
        </w:rPr>
        <w:t>Программы проведения первичного инструктажа по охране труда на рабочем месте (для отдельных профессий или видов работ).</w:t>
      </w:r>
    </w:p>
    <w:p w:rsidR="00FC2E7A" w:rsidRPr="00EC6CC1" w:rsidRDefault="00FC2E7A" w:rsidP="00FC2E7A">
      <w:pPr>
        <w:pStyle w:val="a5"/>
        <w:spacing w:after="200"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6CC1">
        <w:rPr>
          <w:sz w:val="26"/>
          <w:szCs w:val="26"/>
        </w:rPr>
        <w:t>Перечень инструкций по охране труда для работников, действующих в организации.</w:t>
      </w:r>
    </w:p>
    <w:p w:rsidR="00FC2E7A" w:rsidRPr="00EC6CC1" w:rsidRDefault="00FC2E7A" w:rsidP="00FC2E7A">
      <w:pPr>
        <w:pStyle w:val="a5"/>
        <w:spacing w:after="200"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6CC1">
        <w:rPr>
          <w:sz w:val="26"/>
          <w:szCs w:val="26"/>
        </w:rPr>
        <w:t>Инструкции по охране труда для работников.</w:t>
      </w:r>
    </w:p>
    <w:p w:rsidR="00FC2E7A" w:rsidRPr="00EC6CC1" w:rsidRDefault="00FC2E7A" w:rsidP="00FC2E7A">
      <w:pPr>
        <w:pStyle w:val="a5"/>
        <w:spacing w:after="200"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6CC1">
        <w:rPr>
          <w:sz w:val="26"/>
          <w:szCs w:val="26"/>
        </w:rPr>
        <w:t>Журнал учета инструкций по охране труда для работников.</w:t>
      </w:r>
    </w:p>
    <w:p w:rsidR="00FC2E7A" w:rsidRDefault="00FC2E7A" w:rsidP="00FC2E7A">
      <w:pPr>
        <w:pStyle w:val="a5"/>
        <w:spacing w:after="200"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6CC1">
        <w:rPr>
          <w:sz w:val="26"/>
          <w:szCs w:val="26"/>
        </w:rPr>
        <w:t>Журнал учета выдачи инструкций по охране труда для работников.</w:t>
      </w:r>
    </w:p>
    <w:p w:rsidR="00FC2E7A" w:rsidRPr="00A863FC" w:rsidRDefault="00FC2E7A" w:rsidP="00FC2E7A">
      <w:pPr>
        <w:pStyle w:val="a5"/>
        <w:spacing w:after="200"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2E7A">
        <w:rPr>
          <w:sz w:val="26"/>
          <w:szCs w:val="26"/>
        </w:rPr>
        <w:t>Журналы регистрации инструктажей по охране труда на рабочем месте</w:t>
      </w:r>
      <w:r w:rsidRPr="00A863FC">
        <w:rPr>
          <w:sz w:val="26"/>
          <w:szCs w:val="26"/>
        </w:rPr>
        <w:t>.</w:t>
      </w:r>
    </w:p>
    <w:p w:rsidR="00FC2E7A" w:rsidRPr="00EC6CC1" w:rsidRDefault="00FC2E7A" w:rsidP="00FC2E7A">
      <w:pPr>
        <w:pStyle w:val="a5"/>
        <w:spacing w:after="200"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6CC1">
        <w:rPr>
          <w:sz w:val="26"/>
          <w:szCs w:val="26"/>
        </w:rPr>
        <w:t>Приказ о продлении срока действия инструкций по охране труда.</w:t>
      </w:r>
    </w:p>
    <w:p w:rsidR="00FC2E7A" w:rsidRPr="00EC6CC1" w:rsidRDefault="00FC2E7A" w:rsidP="00FC2E7A">
      <w:pPr>
        <w:pStyle w:val="a5"/>
        <w:spacing w:after="200"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6CC1">
        <w:rPr>
          <w:sz w:val="26"/>
          <w:szCs w:val="26"/>
        </w:rPr>
        <w:t>Приказы (распоряжения) по подразделениям о назначении лиц, под руководством которых проходят стажировку вновь принятые работники (если имеется).</w:t>
      </w:r>
    </w:p>
    <w:p w:rsidR="00FC2E7A" w:rsidRPr="00EC6CC1" w:rsidRDefault="00FC2E7A" w:rsidP="00FC2E7A">
      <w:pPr>
        <w:pStyle w:val="a5"/>
        <w:spacing w:after="200"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6CC1">
        <w:rPr>
          <w:sz w:val="26"/>
          <w:szCs w:val="26"/>
        </w:rPr>
        <w:t xml:space="preserve">Должностные инструкции на руководителей, </w:t>
      </w:r>
      <w:r>
        <w:rPr>
          <w:sz w:val="26"/>
          <w:szCs w:val="26"/>
        </w:rPr>
        <w:t>сотрудников учреждения.</w:t>
      </w:r>
    </w:p>
    <w:p w:rsidR="00FC2E7A" w:rsidRPr="00EC6CC1" w:rsidRDefault="00FC2E7A" w:rsidP="00FC2E7A">
      <w:pPr>
        <w:pStyle w:val="a5"/>
        <w:spacing w:after="200"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6CC1">
        <w:rPr>
          <w:sz w:val="26"/>
          <w:szCs w:val="26"/>
        </w:rPr>
        <w:t>Коллективный договор и соглашение.</w:t>
      </w:r>
    </w:p>
    <w:p w:rsidR="00FC2E7A" w:rsidRPr="00EC6CC1" w:rsidRDefault="00FC2E7A" w:rsidP="00FC2E7A">
      <w:pPr>
        <w:pStyle w:val="a5"/>
        <w:spacing w:after="200"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6CC1">
        <w:rPr>
          <w:sz w:val="26"/>
          <w:szCs w:val="26"/>
        </w:rPr>
        <w:t>Положение о совместном комитете (комиссии) по охране труда.</w:t>
      </w:r>
    </w:p>
    <w:p w:rsidR="00FC2E7A" w:rsidRPr="00EC6CC1" w:rsidRDefault="00FC2E7A" w:rsidP="00FC2E7A">
      <w:pPr>
        <w:pStyle w:val="a5"/>
        <w:spacing w:after="200"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6CC1">
        <w:rPr>
          <w:sz w:val="26"/>
          <w:szCs w:val="26"/>
        </w:rPr>
        <w:t>План мероприятий по улучшению условий и охраны труда.</w:t>
      </w:r>
    </w:p>
    <w:p w:rsidR="00FC2E7A" w:rsidRPr="00EC6CC1" w:rsidRDefault="00FC2E7A" w:rsidP="00FC2E7A">
      <w:pPr>
        <w:pStyle w:val="a5"/>
        <w:spacing w:after="200"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6CC1">
        <w:rPr>
          <w:sz w:val="26"/>
          <w:szCs w:val="26"/>
        </w:rPr>
        <w:t>Акты проверки состояния охраны труда.</w:t>
      </w:r>
    </w:p>
    <w:p w:rsidR="00FC2E7A" w:rsidRDefault="00FC2E7A" w:rsidP="00FC2E7A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C629B">
        <w:rPr>
          <w:sz w:val="26"/>
          <w:szCs w:val="26"/>
        </w:rPr>
        <w:t>Приказ (распоряжение) руководителя организации о создании постоянно действующей комиссии по проверке знаний требований охраны труд</w:t>
      </w:r>
      <w:r>
        <w:rPr>
          <w:sz w:val="26"/>
          <w:szCs w:val="26"/>
        </w:rPr>
        <w:t>а руководителей, специалистов и рабочего персонала</w:t>
      </w:r>
      <w:r w:rsidRPr="007C629B">
        <w:rPr>
          <w:sz w:val="26"/>
          <w:szCs w:val="26"/>
        </w:rPr>
        <w:t>.</w:t>
      </w:r>
    </w:p>
    <w:p w:rsidR="00FC2E7A" w:rsidRDefault="00FC2E7A" w:rsidP="00FC2E7A">
      <w:pPr>
        <w:pStyle w:val="a5"/>
        <w:spacing w:after="200"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9777F6">
        <w:rPr>
          <w:sz w:val="26"/>
          <w:szCs w:val="26"/>
        </w:rPr>
        <w:t>Протоколы проверки знаний требований охраны труда руководителей, специалистов и рабочего персонала</w:t>
      </w:r>
      <w:r>
        <w:rPr>
          <w:sz w:val="26"/>
          <w:szCs w:val="26"/>
        </w:rPr>
        <w:t>.</w:t>
      </w:r>
    </w:p>
    <w:p w:rsidR="00FC2E7A" w:rsidRDefault="00FC2E7A" w:rsidP="00FC2E7A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77F6">
        <w:rPr>
          <w:sz w:val="26"/>
          <w:szCs w:val="26"/>
        </w:rPr>
        <w:t xml:space="preserve">Программа обучения руководителей, специалистов и </w:t>
      </w:r>
      <w:r>
        <w:rPr>
          <w:sz w:val="26"/>
          <w:szCs w:val="26"/>
        </w:rPr>
        <w:t>рабочего персонала</w:t>
      </w:r>
      <w:r w:rsidRPr="009777F6">
        <w:rPr>
          <w:sz w:val="26"/>
          <w:szCs w:val="26"/>
        </w:rPr>
        <w:t xml:space="preserve"> по охране труда</w:t>
      </w:r>
      <w:r>
        <w:rPr>
          <w:sz w:val="26"/>
          <w:szCs w:val="26"/>
        </w:rPr>
        <w:t>.</w:t>
      </w:r>
    </w:p>
    <w:p w:rsidR="00FC2E7A" w:rsidRPr="009777F6" w:rsidRDefault="00FC2E7A" w:rsidP="00FC2E7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77F6">
        <w:rPr>
          <w:sz w:val="26"/>
          <w:szCs w:val="26"/>
        </w:rPr>
        <w:t>Перечень профессий и работ, при поступлении на которые работник должен пройти пре</w:t>
      </w:r>
      <w:r>
        <w:rPr>
          <w:sz w:val="26"/>
          <w:szCs w:val="26"/>
        </w:rPr>
        <w:t>дварительный медицинский осмотр</w:t>
      </w:r>
      <w:r w:rsidRPr="009777F6">
        <w:rPr>
          <w:sz w:val="26"/>
          <w:szCs w:val="26"/>
        </w:rPr>
        <w:t>.</w:t>
      </w:r>
    </w:p>
    <w:p w:rsidR="00FC2E7A" w:rsidRDefault="00FC2E7A" w:rsidP="00FC2E7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77F6">
        <w:rPr>
          <w:sz w:val="26"/>
          <w:szCs w:val="26"/>
        </w:rPr>
        <w:t xml:space="preserve">Список контингентов, подлежащих периодическим медицинским осмотрам. </w:t>
      </w:r>
    </w:p>
    <w:p w:rsidR="00FC2E7A" w:rsidRDefault="00FC2E7A" w:rsidP="00FC2E7A">
      <w:pPr>
        <w:spacing w:line="360" w:lineRule="auto"/>
        <w:ind w:firstLine="851"/>
        <w:jc w:val="both"/>
      </w:pPr>
      <w:r>
        <w:rPr>
          <w:sz w:val="26"/>
          <w:szCs w:val="26"/>
        </w:rPr>
        <w:t xml:space="preserve">- </w:t>
      </w:r>
      <w:r w:rsidRPr="009777F6">
        <w:rPr>
          <w:sz w:val="26"/>
          <w:szCs w:val="26"/>
        </w:rPr>
        <w:t xml:space="preserve">Поименный список лиц, подлежащих периодическому медицинскому осмотру. </w:t>
      </w:r>
    </w:p>
    <w:p w:rsidR="00FC2E7A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77F6">
        <w:rPr>
          <w:sz w:val="26"/>
          <w:szCs w:val="26"/>
        </w:rPr>
        <w:t xml:space="preserve">Запрос в лечебное учреждение о тяжести травмы. </w:t>
      </w:r>
    </w:p>
    <w:p w:rsidR="00FC2E7A" w:rsidRPr="009777F6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77F6">
        <w:rPr>
          <w:sz w:val="26"/>
          <w:szCs w:val="26"/>
        </w:rPr>
        <w:t>Сообщение о происшедшем несчастном случае в ФСС по месту организации.</w:t>
      </w:r>
    </w:p>
    <w:p w:rsidR="00FC2E7A" w:rsidRPr="009777F6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При тяжелом несчастном случае, групповом несчастном случае, несчастном случае со смертельном исходом извещение: в государственную инспекцию труда, в прокуратуру по месту происшествия несчастного случая, в территориальное объединение организации профсоюзов, в федеральный орган исполнительной власти по ведомственной принадлежности, ФСС и т.д.</w:t>
      </w:r>
    </w:p>
    <w:p w:rsidR="00FC2E7A" w:rsidRPr="009777F6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Заключение о тяжести производственной травмы.</w:t>
      </w:r>
    </w:p>
    <w:p w:rsidR="00FC2E7A" w:rsidRPr="009777F6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Приказ о создании комиссии по расследованию несчастного случая.</w:t>
      </w:r>
    </w:p>
    <w:p w:rsidR="00FC2E7A" w:rsidRPr="009777F6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Протокол осмотра места несчастного случая.</w:t>
      </w:r>
    </w:p>
    <w:p w:rsidR="00FC2E7A" w:rsidRPr="009777F6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Протокол опроса пострадавшего при несчастном случае.</w:t>
      </w:r>
    </w:p>
    <w:p w:rsidR="00FC2E7A" w:rsidRPr="009777F6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Протокол опроса очевидцев несчастного случая.</w:t>
      </w:r>
    </w:p>
    <w:p w:rsidR="00FC2E7A" w:rsidRPr="009777F6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Протокол опроса должностного лица.</w:t>
      </w:r>
    </w:p>
    <w:p w:rsidR="00FC2E7A" w:rsidRPr="009777F6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77F6">
        <w:rPr>
          <w:sz w:val="26"/>
          <w:szCs w:val="26"/>
        </w:rPr>
        <w:t>Копии инструкции по охране труда, должностной инструкции, в случае необходимости чертежи, фотографии и т.д</w:t>
      </w:r>
    </w:p>
    <w:p w:rsidR="00FC2E7A" w:rsidRPr="009777F6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Акт расследования несчастного случая по форме Н-1.</w:t>
      </w:r>
    </w:p>
    <w:p w:rsidR="00FC2E7A" w:rsidRPr="009777F6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Сообщение о последствиях производственной травмы в Фонд Социального Страхования и государственную инспекцию труда после того как пострадавший принесет закрытый б/л.</w:t>
      </w:r>
    </w:p>
    <w:p w:rsidR="00FC2E7A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Журнал регистрации несчастных случаев на производстве.</w:t>
      </w:r>
    </w:p>
    <w:p w:rsidR="00FC2E7A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Личные карточки учета выдачи средств индивидуальной защиты. </w:t>
      </w:r>
    </w:p>
    <w:p w:rsidR="00FC2E7A" w:rsidRPr="009777F6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9777F6">
        <w:rPr>
          <w:sz w:val="26"/>
          <w:szCs w:val="26"/>
        </w:rPr>
        <w:t xml:space="preserve"> Перечень профессий и должностей, которым выдаются бесплатная спецодежда, спецобувь и другие средства индивидуальной защиты. </w:t>
      </w:r>
    </w:p>
    <w:p w:rsidR="00FC2E7A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Приказ о создании комиссии</w:t>
      </w:r>
      <w:r>
        <w:rPr>
          <w:sz w:val="26"/>
          <w:szCs w:val="26"/>
        </w:rPr>
        <w:t xml:space="preserve"> по специальной оценки условий труда</w:t>
      </w:r>
      <w:r w:rsidRPr="009777F6">
        <w:rPr>
          <w:sz w:val="26"/>
          <w:szCs w:val="26"/>
        </w:rPr>
        <w:t xml:space="preserve">. </w:t>
      </w:r>
    </w:p>
    <w:p w:rsidR="00FC2E7A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Перечень рабочих мест, подлежащих аттестации по условиям труда.</w:t>
      </w:r>
    </w:p>
    <w:p w:rsidR="00FC2E7A" w:rsidRPr="009777F6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Протоколы инструментальных замеров вредных производственных фа</w:t>
      </w:r>
      <w:r w:rsidRPr="00047497">
        <w:rPr>
          <w:b/>
          <w:sz w:val="26"/>
          <w:szCs w:val="26"/>
        </w:rPr>
        <w:t>кторов</w:t>
      </w:r>
      <w:r w:rsidRPr="009777F6">
        <w:rPr>
          <w:sz w:val="26"/>
          <w:szCs w:val="26"/>
        </w:rPr>
        <w:t xml:space="preserve"> на рабочих местах.</w:t>
      </w:r>
    </w:p>
    <w:p w:rsidR="00FC2E7A" w:rsidRPr="009777F6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Протоколы оценки напряженности и тяжести производственных процессов на рабочих местах.</w:t>
      </w:r>
    </w:p>
    <w:p w:rsidR="00FC2E7A" w:rsidRPr="009777F6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Протоколы оценки травмобезопасности рабочих мест.</w:t>
      </w:r>
    </w:p>
    <w:p w:rsidR="00FC2E7A" w:rsidRPr="009777F6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Протокол оценки обеспеченности работников средствами индивидуальной защиты.</w:t>
      </w:r>
    </w:p>
    <w:p w:rsidR="00FC2E7A" w:rsidRPr="009777F6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Карты аттестации рабочих мест по условиям труда.</w:t>
      </w:r>
    </w:p>
    <w:p w:rsidR="00FC2E7A" w:rsidRPr="009777F6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Ведомости рабочих мест и результатов их аттестации по условиям труда в подразделениях.</w:t>
      </w:r>
    </w:p>
    <w:p w:rsidR="00FC2E7A" w:rsidRPr="009777F6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Сводная ведомость рабочих мест и результатов их аттестации по усло</w:t>
      </w:r>
      <w:r w:rsidRPr="00047497">
        <w:rPr>
          <w:b/>
          <w:sz w:val="26"/>
          <w:szCs w:val="26"/>
        </w:rPr>
        <w:t>виям</w:t>
      </w:r>
      <w:r w:rsidRPr="009777F6">
        <w:rPr>
          <w:sz w:val="26"/>
          <w:szCs w:val="26"/>
        </w:rPr>
        <w:t xml:space="preserve"> труда в организации.</w:t>
      </w:r>
    </w:p>
    <w:p w:rsidR="00FC2E7A" w:rsidRPr="009777F6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План мероприятий по улучшению и оздоровлению условий труда на рабочих местах</w:t>
      </w:r>
    </w:p>
    <w:p w:rsidR="00FC2E7A" w:rsidRPr="009777F6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Перечень профессий и работ, за выполнение которых предоставляются льготы и компенсации по условиям труда.</w:t>
      </w:r>
    </w:p>
    <w:p w:rsidR="00FC2E7A" w:rsidRPr="009777F6" w:rsidRDefault="00FC2E7A" w:rsidP="00FC2E7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77F6">
        <w:rPr>
          <w:sz w:val="26"/>
          <w:szCs w:val="26"/>
        </w:rPr>
        <w:t xml:space="preserve"> Протокол </w:t>
      </w:r>
      <w:r w:rsidR="00896698">
        <w:rPr>
          <w:sz w:val="26"/>
          <w:szCs w:val="26"/>
        </w:rPr>
        <w:t>проведения специальной оценки условий труда</w:t>
      </w:r>
      <w:r w:rsidRPr="009777F6">
        <w:rPr>
          <w:sz w:val="26"/>
          <w:szCs w:val="26"/>
        </w:rPr>
        <w:t>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7.5. Документация системы управления охраной труда должна: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быть понятна пользователям;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периодически анализироваться и, при необходимости, своевременно корректироваться;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быть доступной для работников, которых она касается и кому предназначена.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7.6. Записи по охране труда (журналы, протоколы, акты, отчеты) следует: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систематически вести и оптимизировать;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оформлять так, чтобы можно было их легко определять;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хранить в соответствии с установленным определенным сроком;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располагать в местах, удобных для пользования.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7.7 Работники должны иметь право доступа к записям, относящимся к их производственной деятельности и здоровью.</w:t>
      </w:r>
    </w:p>
    <w:p w:rsidR="0093494D" w:rsidRPr="002F7862" w:rsidRDefault="00B040F8" w:rsidP="00C91E56">
      <w:pPr>
        <w:pStyle w:val="aa"/>
        <w:spacing w:before="240" w:after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>ПЕРЕДАЧА И ОБМЕН ИНФОРМАЦИЕЙ ОБ ОХРАНЕ ТРУДА</w:t>
      </w:r>
    </w:p>
    <w:p w:rsidR="0093494D" w:rsidRPr="002F7862" w:rsidRDefault="00B040F8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Обеспечение сбора, обработки передачи, обмена, использование информации по охране труда, а также своевременно</w:t>
      </w:r>
      <w:r>
        <w:rPr>
          <w:rFonts w:ascii="Times New Roman" w:hAnsi="Times New Roman" w:cs="Times New Roman"/>
          <w:sz w:val="26"/>
          <w:szCs w:val="26"/>
        </w:rPr>
        <w:t xml:space="preserve">е внесение необходимых изменений 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позволяет проводить ее анализ и принимать решение по улучшению охраны труда в 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</w:p>
    <w:p w:rsidR="0093494D" w:rsidRPr="002F7862" w:rsidRDefault="00B040F8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Процедуры информационного обеспечения по охране труда содержат порядок: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получения и рассмотрения внешних и внутренних сообщений (запросов, идей и предложений), связанных с охраной труда, их документального оформления, а также подготовки и выдачи ответов на них;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обеспечения внутренней передачи и обмена информацией по охране труда между соответствующими уровнями и функциональными структурами образовательного учреждения;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Style w:val="ab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получения, гарантированного рассмотрения и подготовки ответов на запросы, идеи и предложения работников, а также их представителей по охране труда.</w:t>
      </w:r>
    </w:p>
    <w:p w:rsidR="00B040F8" w:rsidRDefault="00B040F8" w:rsidP="00B040F8">
      <w:pPr>
        <w:pStyle w:val="ConsPlusNormal"/>
        <w:widowControl/>
        <w:spacing w:before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>ПЛАНИРО</w:t>
      </w:r>
      <w:r>
        <w:rPr>
          <w:rFonts w:ascii="Times New Roman" w:hAnsi="Times New Roman" w:cs="Times New Roman"/>
          <w:b/>
          <w:sz w:val="26"/>
          <w:szCs w:val="26"/>
        </w:rPr>
        <w:t xml:space="preserve">ВАНИЕ И РЕАЛИЗАЦИЯ МЕРОПРИЯТИЙ </w:t>
      </w:r>
    </w:p>
    <w:p w:rsidR="0093494D" w:rsidRPr="002F7862" w:rsidRDefault="0093494D" w:rsidP="00B040F8">
      <w:pPr>
        <w:pStyle w:val="ConsPlusNormal"/>
        <w:widowControl/>
        <w:spacing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b/>
          <w:sz w:val="26"/>
          <w:szCs w:val="26"/>
        </w:rPr>
        <w:t>ПО ОХРАНЕ ТРУДА В УЧРЕЖДЕНИИ ОБРАЗОВАНИЯ</w:t>
      </w:r>
    </w:p>
    <w:p w:rsidR="0093494D" w:rsidRPr="002F7862" w:rsidRDefault="00B040F8" w:rsidP="002F7862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9.1.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>Общие требования планирования мероприятий по охране труда</w:t>
      </w:r>
    </w:p>
    <w:p w:rsidR="0093494D" w:rsidRPr="002F7862" w:rsidRDefault="00B040F8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9.1.1.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Цель планирования работы по охране труда состоит в определении приоритетных направлений, сроков, этапов и способов реализации требований действующего законодательства об охране труда.</w:t>
      </w:r>
    </w:p>
    <w:p w:rsidR="0093494D" w:rsidRPr="002F7862" w:rsidRDefault="00B040F8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9.1.2.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Планирование работы по охране труда строится на основе принципов: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социальное партнерство работодателя и работника;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взаимосвязанность планов по охране труда с производственными планами;</w:t>
      </w:r>
    </w:p>
    <w:p w:rsidR="0093494D" w:rsidRPr="002F7862" w:rsidRDefault="0093494D" w:rsidP="00B040F8">
      <w:pPr>
        <w:pStyle w:val="ConsPlusNormal"/>
        <w:widowControl/>
        <w:tabs>
          <w:tab w:val="left" w:pos="709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приоритетность ведущего направления среди планируемых мероприятий, рациональное распределение материальных, финансовых и трудовых ресурсов;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- непрерывность, т.е. непрерывно должен осуществляться анализ, периодически уточняться цели и задачи.</w:t>
      </w:r>
    </w:p>
    <w:p w:rsidR="0093494D" w:rsidRPr="002F7862" w:rsidRDefault="00B040F8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9.1.3.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При установлении и анализе целей и задач по охране труда необходимо учитывать: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государственные нормативные требования охраны труда;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важные факторы охраны труда, технологические варианты, финансовые, эксплуатационные и другие особенности хозяйственной деятельности организации;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ресурсные возможности;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политику организации в области охраны труда, включая обязательство по предотвращению несчастных случаев на производстве и профессиональных заболеваний.</w:t>
      </w:r>
    </w:p>
    <w:p w:rsidR="0093494D" w:rsidRPr="002F7862" w:rsidRDefault="00B040F8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9.1.4.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Исходными данными для разработки планов по охране труда служат данные учета, отчетности, оценки риска, материалы проверок и пр. Среди них: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- результаты </w:t>
      </w:r>
      <w:r w:rsidR="00B040F8">
        <w:rPr>
          <w:rFonts w:ascii="Times New Roman" w:hAnsi="Times New Roman" w:cs="Times New Roman"/>
          <w:sz w:val="26"/>
          <w:szCs w:val="26"/>
        </w:rPr>
        <w:t>специальной оценки условий труда рабочих мест</w:t>
      </w:r>
      <w:r w:rsidRPr="002F7862">
        <w:rPr>
          <w:rFonts w:ascii="Times New Roman" w:hAnsi="Times New Roman" w:cs="Times New Roman"/>
          <w:sz w:val="26"/>
          <w:szCs w:val="26"/>
        </w:rPr>
        <w:t xml:space="preserve"> и всех видов производственного и административно-общественного контроля;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статистические сведения об условиях труда, производственном травматизме, профессиональных заболеваниях, временной нетрудоспособности пострадавших от несчастных случаев на производстве и затратах на мероприятия по охране труда;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предписания органов государственного надзора и контроля за соблюдением законодательства об охране труда;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организационно-распорядительные документы учреждения.</w:t>
      </w:r>
    </w:p>
    <w:p w:rsidR="0093494D" w:rsidRPr="002F7862" w:rsidRDefault="00B040F8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9.1.5.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Планирование по охране труда проводится с учетом следующих показателей: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численность работающих, которым предусматривается приведение условий труда в соответствии с требованиями и нормами охраны труда;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сокращение количества занятых на работах с вредными условиями труда и на тяжелых физических работах;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состояние зданий и сооружений, подлежащих реконструкции или капитальному ремонту, а также технологических процессов, оборудования, подлежащих замене, реконструкции в целях приведения состояния условий труда в соответствие с требованиями и нормами охраны труда.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9.1.6. Формы планирования работ по охране труда.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по охране труда по срокам действия подразделяется на перспективное (программы улучшения условий и охраны труда в организации), годовое (мероприятия коллективного договора (соглашения) по охране труда, план мероприятий по улучшению и оздоровлению условий труда по итогам проведенной </w:t>
      </w:r>
      <w:r w:rsidR="00B040F8">
        <w:rPr>
          <w:rFonts w:ascii="Times New Roman" w:hAnsi="Times New Roman" w:cs="Times New Roman"/>
          <w:sz w:val="26"/>
          <w:szCs w:val="26"/>
        </w:rPr>
        <w:t>специальной оценки условий труда</w:t>
      </w:r>
      <w:r w:rsidRPr="002F7862">
        <w:rPr>
          <w:rFonts w:ascii="Times New Roman" w:hAnsi="Times New Roman" w:cs="Times New Roman"/>
          <w:sz w:val="26"/>
          <w:szCs w:val="26"/>
        </w:rPr>
        <w:t>) и оперативное (для реализации мероприятий коллективного договора в подразделениях и решения вновь возникающих задач в производствах, отделениях, участках).</w:t>
      </w:r>
    </w:p>
    <w:p w:rsidR="0093494D" w:rsidRPr="002F7862" w:rsidRDefault="00B040F8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9.2.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>Программа улучшения условий и охраны труда</w:t>
      </w:r>
    </w:p>
    <w:p w:rsidR="0093494D" w:rsidRPr="002F7862" w:rsidRDefault="00B040F8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9.2.1.</w:t>
      </w:r>
      <w:r>
        <w:rPr>
          <w:rFonts w:ascii="Times New Roman" w:hAnsi="Times New Roman" w:cs="Times New Roman"/>
          <w:sz w:val="26"/>
          <w:szCs w:val="26"/>
        </w:rPr>
        <w:tab/>
      </w:r>
      <w:r w:rsidR="00A42FC1">
        <w:rPr>
          <w:rFonts w:ascii="Times New Roman" w:hAnsi="Times New Roman" w:cs="Times New Roman"/>
          <w:sz w:val="26"/>
          <w:szCs w:val="26"/>
        </w:rPr>
        <w:t>Директор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определяет и документально оформляет программу улучшения условий и охраны труда, уделяя внимание следующим действиям по реализации требований охраны труда: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подготовке программы улучшения условий и охраны труда;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определению и приобретению необходимых средств управления производственными процессами, оборудования (включая компьютеры, контрольно-измерительную аппаратуру), средств индивидуальной и коллективной защиты работников;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разъяснению работникам степени соответствия рабочих мест установленным требованиям условий и охраны труда, а также приобретению работниками навыков, необходимых для достижения требуемого уровня безопасности труда;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совершенствованию и актуализации, если это необходимо, методов управления охраной труда и средств контроля;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выяснению перспективных тенденций в области охраны труда, включая возможности повышения технического уровня обеспечения охраны труда организацией;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выявлению и контролю вредных и опасных производственных факторов и работ, при наличии которых необходим предварительный и периодический медицинский осмотр.</w:t>
      </w:r>
    </w:p>
    <w:p w:rsidR="0093494D" w:rsidRPr="002F7862" w:rsidRDefault="00B040F8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9.2.2.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Программа улучшения условий и охраны труда должна регулярно пересматриваться с запланированными интервалами. При необходимости программа должна учитывать изменения в деятельности учреждения (в том числе изменения технологических процессов и оборудования), изменения оказываемых </w:t>
      </w:r>
      <w:r w:rsidR="0093494D" w:rsidRPr="002F7862">
        <w:rPr>
          <w:rFonts w:ascii="Times New Roman" w:hAnsi="Times New Roman" w:cs="Times New Roman"/>
          <w:sz w:val="26"/>
          <w:szCs w:val="26"/>
        </w:rPr>
        <w:lastRenderedPageBreak/>
        <w:t>услуг или условий функционирования. Такая программа должна также предусматривать: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распределение ответственности за достижение целей и задач, нормативных показателей условий и охраны труда для каждого подразделения и уровня управления в организации;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обеспеченность необходимыми ресурсами;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средства и сроки, в которые должны быть достигнуты цели и решены задачи программы.</w:t>
      </w:r>
    </w:p>
    <w:p w:rsidR="0093494D" w:rsidRPr="002F7862" w:rsidRDefault="00B040F8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9.2.3.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Для всех учреждений характерными являются следующие мероприятия: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приведение рабочих мест по условиям труда в соответствие с нормами и требованиями законодательства об охране труда;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санитарно-гигиеническое и лечебно-профилактическое обеспечение.</w:t>
      </w:r>
    </w:p>
    <w:p w:rsidR="0093494D" w:rsidRPr="002F7862" w:rsidRDefault="00B040F8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9.2.4.</w:t>
      </w:r>
      <w:r>
        <w:rPr>
          <w:rFonts w:ascii="Times New Roman" w:hAnsi="Times New Roman" w:cs="Times New Roman"/>
          <w:sz w:val="26"/>
          <w:szCs w:val="26"/>
        </w:rPr>
        <w:tab/>
        <w:t>Р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азработке мероприятий по охране труда коллективного договора предшествует анализ результатов </w:t>
      </w:r>
      <w:r>
        <w:rPr>
          <w:rFonts w:ascii="Times New Roman" w:hAnsi="Times New Roman" w:cs="Times New Roman"/>
          <w:sz w:val="26"/>
          <w:szCs w:val="26"/>
        </w:rPr>
        <w:t>специальной оценки условий труда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</w:p>
    <w:p w:rsidR="0093494D" w:rsidRPr="002F7862" w:rsidRDefault="00B040F8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9.2.5.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по улучшению условий и охраны труда в учреждениях, в том числе на обучение работников безопасным приемам работ, </w:t>
      </w:r>
      <w:r>
        <w:rPr>
          <w:rFonts w:ascii="Times New Roman" w:hAnsi="Times New Roman" w:cs="Times New Roman"/>
          <w:sz w:val="26"/>
          <w:szCs w:val="26"/>
        </w:rPr>
        <w:t>специальную оценку условий труда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из </w:t>
      </w:r>
      <w:r>
        <w:rPr>
          <w:rFonts w:ascii="Times New Roman" w:hAnsi="Times New Roman" w:cs="Times New Roman"/>
          <w:sz w:val="26"/>
          <w:szCs w:val="26"/>
        </w:rPr>
        <w:t xml:space="preserve">всех источников финансирования </w:t>
      </w:r>
      <w:r w:rsidR="0093494D" w:rsidRPr="002F7862">
        <w:rPr>
          <w:rFonts w:ascii="Times New Roman" w:hAnsi="Times New Roman" w:cs="Times New Roman"/>
          <w:sz w:val="26"/>
          <w:szCs w:val="26"/>
        </w:rPr>
        <w:t>в размере не менее 2 процентов фонда оплаты труда и не менее 0,7 процента от суммы эксплуатационных расходов на содержание учреждения.</w:t>
      </w:r>
    </w:p>
    <w:p w:rsidR="0093494D" w:rsidRPr="002F7862" w:rsidRDefault="00B040F8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9.2.6.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Контроль за выполнением мероприятий коллективного договора (соглашения) осуществляется непосредственно сторонами или уполномоченными ими представителями. Контроль возлагается на службы охраны труда и совместные комитеты (комиссии) по охране труда.</w:t>
      </w:r>
    </w:p>
    <w:p w:rsidR="00F23772" w:rsidRDefault="00B040F8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9.2.7.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При разработке плана мероприятий по улучшению и оздоровлению условий труда по итогам проведенной </w:t>
      </w:r>
      <w:r>
        <w:rPr>
          <w:rFonts w:ascii="Times New Roman" w:hAnsi="Times New Roman" w:cs="Times New Roman"/>
          <w:sz w:val="26"/>
          <w:szCs w:val="26"/>
        </w:rPr>
        <w:t>специальной оценки условий труда</w:t>
      </w:r>
      <w:r w:rsidR="00F23772">
        <w:rPr>
          <w:rFonts w:ascii="Times New Roman" w:hAnsi="Times New Roman" w:cs="Times New Roman"/>
          <w:sz w:val="26"/>
          <w:szCs w:val="26"/>
        </w:rPr>
        <w:t>.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План должен предусматривать мероприятия по применению средств индивидуальной и коллективной защиты, оздоровительные мероприятия, а также мероприятия по охране и организации труда.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В Плане указываются источники финансирования мероприятий, сроки их исполнения и исполнители. План должен предусматривать приведение всех </w:t>
      </w:r>
      <w:r w:rsidRPr="002F7862">
        <w:rPr>
          <w:rFonts w:ascii="Times New Roman" w:hAnsi="Times New Roman" w:cs="Times New Roman"/>
          <w:sz w:val="26"/>
          <w:szCs w:val="26"/>
        </w:rPr>
        <w:lastRenderedPageBreak/>
        <w:t>рабочих мест в соответствие с государственными нормативными требованиями охраны труда.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9.2.8. Оперативное планирование по охране труда (мероприятия со сроками исполнения в течение года, целевые планы) осуществляется в каждом подразделении учреждения и обеспечивает реализацию раздела "Охрана труда" коллективного договора. Разработку и выполнение мероприятий организует начальник структурного подразделения (отдела, отделения, участка, лаборатории и т.д.).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F7862">
        <w:rPr>
          <w:rFonts w:ascii="Times New Roman" w:hAnsi="Times New Roman" w:cs="Times New Roman"/>
          <w:b/>
          <w:sz w:val="26"/>
          <w:szCs w:val="26"/>
        </w:rPr>
        <w:t>9.3.</w:t>
      </w:r>
      <w:r w:rsidR="00F23772">
        <w:rPr>
          <w:rFonts w:ascii="Times New Roman" w:hAnsi="Times New Roman" w:cs="Times New Roman"/>
          <w:b/>
          <w:sz w:val="26"/>
          <w:szCs w:val="26"/>
        </w:rPr>
        <w:tab/>
      </w:r>
      <w:r w:rsidRPr="002F7862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</w:t>
      </w:r>
      <w:r w:rsidR="00896698">
        <w:rPr>
          <w:rFonts w:ascii="Times New Roman" w:hAnsi="Times New Roman" w:cs="Times New Roman"/>
          <w:b/>
          <w:sz w:val="26"/>
          <w:szCs w:val="26"/>
        </w:rPr>
        <w:t>специальной оценки условий труда</w:t>
      </w:r>
      <w:r w:rsidRPr="002F7862">
        <w:rPr>
          <w:rFonts w:ascii="Times New Roman" w:hAnsi="Times New Roman" w:cs="Times New Roman"/>
          <w:b/>
          <w:sz w:val="26"/>
          <w:szCs w:val="26"/>
        </w:rPr>
        <w:t>.</w:t>
      </w:r>
    </w:p>
    <w:p w:rsidR="0093494D" w:rsidRPr="002F7862" w:rsidRDefault="00F23772" w:rsidP="002F786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9.3.1.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Работодатель обязан обеспечить проведение аттестации рабочих мест по усл</w:t>
      </w:r>
      <w:r>
        <w:rPr>
          <w:rFonts w:ascii="Times New Roman" w:hAnsi="Times New Roman" w:cs="Times New Roman"/>
          <w:sz w:val="26"/>
          <w:szCs w:val="26"/>
        </w:rPr>
        <w:t xml:space="preserve">овиям труда </w:t>
      </w:r>
      <w:r w:rsidR="0093494D" w:rsidRPr="002F7862">
        <w:rPr>
          <w:rFonts w:ascii="Times New Roman" w:hAnsi="Times New Roman" w:cs="Times New Roman"/>
          <w:sz w:val="26"/>
          <w:szCs w:val="26"/>
        </w:rPr>
        <w:t>(статья 212 ТК РФ).</w:t>
      </w:r>
    </w:p>
    <w:p w:rsidR="0093494D" w:rsidRPr="002F7862" w:rsidRDefault="00F23772" w:rsidP="002F786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9.3.2.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В соответствии со статьей 209 ТК РФ </w:t>
      </w:r>
      <w:r>
        <w:rPr>
          <w:rFonts w:ascii="Times New Roman" w:hAnsi="Times New Roman" w:cs="Times New Roman"/>
          <w:sz w:val="26"/>
          <w:szCs w:val="26"/>
        </w:rPr>
        <w:t>специальная оценка условий труда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СОУТ</w:t>
      </w:r>
      <w:r w:rsidR="0093494D" w:rsidRPr="002F7862">
        <w:rPr>
          <w:rFonts w:ascii="Times New Roman" w:hAnsi="Times New Roman" w:cs="Times New Roman"/>
          <w:sz w:val="26"/>
          <w:szCs w:val="26"/>
        </w:rPr>
        <w:t>) - оценка условий труда на рабочих местах в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труда.</w:t>
      </w:r>
    </w:p>
    <w:p w:rsidR="0093494D" w:rsidRPr="002F7862" w:rsidRDefault="00F23772" w:rsidP="002F786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9.3.3.</w:t>
      </w:r>
      <w:r>
        <w:rPr>
          <w:rFonts w:ascii="Times New Roman" w:hAnsi="Times New Roman" w:cs="Times New Roman"/>
          <w:sz w:val="26"/>
          <w:szCs w:val="26"/>
        </w:rPr>
        <w:tab/>
        <w:t>СОУТ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проводится в соответствии </w:t>
      </w:r>
      <w:r w:rsidR="00F70B46">
        <w:rPr>
          <w:rFonts w:ascii="Times New Roman" w:hAnsi="Times New Roman" w:cs="Times New Roman"/>
          <w:sz w:val="26"/>
          <w:szCs w:val="26"/>
        </w:rPr>
        <w:t>с федеральным законом от 28.12.2013 № 426-ФЗ «О специальной оценке условий труда»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</w:p>
    <w:p w:rsidR="002B4EFD" w:rsidRDefault="00415A21" w:rsidP="002B4EF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9.3.4.</w:t>
      </w:r>
      <w:r>
        <w:rPr>
          <w:rFonts w:ascii="Times New Roman" w:hAnsi="Times New Roman" w:cs="Times New Roman"/>
          <w:sz w:val="26"/>
          <w:szCs w:val="26"/>
        </w:rPr>
        <w:tab/>
      </w:r>
      <w:r w:rsidR="00F70B46">
        <w:rPr>
          <w:rFonts w:ascii="Times New Roman" w:hAnsi="Times New Roman" w:cs="Times New Roman"/>
          <w:sz w:val="26"/>
          <w:szCs w:val="26"/>
        </w:rPr>
        <w:t>Специальной оценке условий труда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подлежат все имеющиеся в </w:t>
      </w:r>
      <w:r w:rsidR="00F70B46">
        <w:rPr>
          <w:rFonts w:ascii="Times New Roman" w:hAnsi="Times New Roman" w:cs="Times New Roman"/>
          <w:sz w:val="26"/>
          <w:szCs w:val="26"/>
        </w:rPr>
        <w:t>учреждении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рабочие места. Сроки проведения </w:t>
      </w:r>
      <w:r w:rsidR="00F70B46">
        <w:rPr>
          <w:rFonts w:ascii="Times New Roman" w:hAnsi="Times New Roman" w:cs="Times New Roman"/>
          <w:sz w:val="26"/>
          <w:szCs w:val="26"/>
        </w:rPr>
        <w:t>СОУТ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в организации устанавливаются исходя из того, что каждое рабочее место должно </w:t>
      </w:r>
      <w:r w:rsidR="00F70B46">
        <w:rPr>
          <w:rFonts w:ascii="Times New Roman" w:hAnsi="Times New Roman" w:cs="Times New Roman"/>
          <w:sz w:val="26"/>
          <w:szCs w:val="26"/>
        </w:rPr>
        <w:t>проходить специальную оценку условий труда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не реже одного раза в пять лет. Документы по </w:t>
      </w:r>
      <w:r w:rsidR="00F70B46">
        <w:rPr>
          <w:rFonts w:ascii="Times New Roman" w:hAnsi="Times New Roman" w:cs="Times New Roman"/>
          <w:sz w:val="26"/>
          <w:szCs w:val="26"/>
        </w:rPr>
        <w:t>специальной оценке условий труда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должны храниться в течение 45 лет.</w:t>
      </w:r>
    </w:p>
    <w:p w:rsidR="0093494D" w:rsidRPr="002B4EFD" w:rsidRDefault="002B4EFD" w:rsidP="002B4EF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EFD">
        <w:rPr>
          <w:rFonts w:ascii="Times New Roman" w:hAnsi="Times New Roman" w:cs="Times New Roman"/>
          <w:sz w:val="26"/>
          <w:szCs w:val="26"/>
        </w:rPr>
        <w:t>9.3.5.</w:t>
      </w:r>
      <w:r w:rsidRPr="002B4EFD">
        <w:rPr>
          <w:rFonts w:ascii="Times New Roman" w:hAnsi="Times New Roman" w:cs="Times New Roman"/>
          <w:sz w:val="26"/>
          <w:szCs w:val="26"/>
        </w:rPr>
        <w:tab/>
        <w:t>Этапы проведения специальной оценки условий труда: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1 этап: </w:t>
      </w:r>
      <w:r w:rsidR="009E7A1F" w:rsidRPr="009E7A1F">
        <w:rPr>
          <w:rFonts w:ascii="Times New Roman" w:hAnsi="Times New Roman"/>
          <w:sz w:val="26"/>
          <w:szCs w:val="26"/>
        </w:rPr>
        <w:t>Подготовка к проведению специальной оценки условий труда</w:t>
      </w:r>
    </w:p>
    <w:p w:rsidR="0093494D" w:rsidRPr="002F7862" w:rsidRDefault="0093494D" w:rsidP="002B4EFD">
      <w:pPr>
        <w:pStyle w:val="ConsPlusNormal"/>
        <w:widowControl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2 этап: </w:t>
      </w:r>
      <w:r w:rsidR="009E7A1F" w:rsidRPr="009E7A1F">
        <w:rPr>
          <w:rFonts w:ascii="Times New Roman" w:hAnsi="Times New Roman"/>
          <w:sz w:val="26"/>
          <w:szCs w:val="26"/>
        </w:rPr>
        <w:t>Проведение непосредственно специальной оценки условий труда</w:t>
      </w:r>
      <w:r w:rsidR="002B4EFD">
        <w:rPr>
          <w:rStyle w:val="ac"/>
          <w:rFonts w:ascii="Times New Roman" w:hAnsi="Times New Roman" w:cs="Times New Roman"/>
          <w:b w:val="0"/>
          <w:sz w:val="26"/>
          <w:szCs w:val="26"/>
        </w:rPr>
        <w:t>;</w:t>
      </w:r>
    </w:p>
    <w:p w:rsidR="0093494D" w:rsidRDefault="0093494D" w:rsidP="002F7862">
      <w:pPr>
        <w:pStyle w:val="ConsPlusNormal"/>
        <w:widowControl/>
        <w:spacing w:line="36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 xml:space="preserve">3 этап: </w:t>
      </w:r>
      <w:r w:rsidR="009E7A1F" w:rsidRPr="009E7A1F">
        <w:rPr>
          <w:rFonts w:ascii="Times New Roman" w:hAnsi="Times New Roman"/>
          <w:sz w:val="26"/>
          <w:szCs w:val="26"/>
        </w:rPr>
        <w:t>Подведение итогов проведения специальной оценки условий труда</w:t>
      </w:r>
      <w:r w:rsidR="002B4EFD">
        <w:rPr>
          <w:rStyle w:val="ac"/>
          <w:rFonts w:ascii="Times New Roman" w:hAnsi="Times New Roman" w:cs="Times New Roman"/>
          <w:b w:val="0"/>
          <w:sz w:val="26"/>
          <w:szCs w:val="26"/>
        </w:rPr>
        <w:t>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  <w:u w:val="single"/>
        </w:rPr>
        <w:t>Первый этап</w:t>
      </w:r>
      <w:r w:rsidRPr="002F7862">
        <w:rPr>
          <w:rFonts w:ascii="Times New Roman" w:hAnsi="Times New Roman" w:cs="Times New Roman"/>
          <w:sz w:val="26"/>
          <w:szCs w:val="26"/>
        </w:rPr>
        <w:t xml:space="preserve">: </w:t>
      </w:r>
      <w:r w:rsidR="009E7A1F" w:rsidRPr="009E7A1F">
        <w:rPr>
          <w:rFonts w:ascii="Times New Roman" w:hAnsi="Times New Roman"/>
          <w:sz w:val="26"/>
          <w:szCs w:val="26"/>
        </w:rPr>
        <w:t>Подготовка к проведению специальной оценки условий труда</w:t>
      </w:r>
      <w:r w:rsidRPr="002F7862">
        <w:rPr>
          <w:rFonts w:ascii="Times New Roman" w:hAnsi="Times New Roman" w:cs="Times New Roman"/>
          <w:sz w:val="26"/>
          <w:szCs w:val="26"/>
        </w:rPr>
        <w:t>.</w:t>
      </w:r>
    </w:p>
    <w:p w:rsidR="009E7A1F" w:rsidRPr="0081649B" w:rsidRDefault="009E7A1F" w:rsidP="0081649B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142"/>
        <w:jc w:val="both"/>
        <w:rPr>
          <w:b/>
          <w:sz w:val="26"/>
          <w:szCs w:val="26"/>
        </w:rPr>
      </w:pPr>
      <w:r w:rsidRPr="00415A21">
        <w:rPr>
          <w:b/>
          <w:sz w:val="26"/>
          <w:szCs w:val="26"/>
        </w:rPr>
        <w:t>Формирование комиссии по проведению специальной оценки условий труда</w:t>
      </w:r>
      <w:r w:rsidR="0081649B">
        <w:rPr>
          <w:b/>
          <w:sz w:val="26"/>
          <w:szCs w:val="26"/>
        </w:rPr>
        <w:t xml:space="preserve">. </w:t>
      </w:r>
      <w:r w:rsidRPr="0081649B">
        <w:rPr>
          <w:sz w:val="26"/>
          <w:szCs w:val="26"/>
        </w:rPr>
        <w:t>Образование комиссии оформляется приказом (</w:t>
      </w:r>
      <w:hyperlink r:id="rId9" w:history="1">
        <w:r w:rsidRPr="0081649B">
          <w:rPr>
            <w:sz w:val="26"/>
            <w:szCs w:val="26"/>
          </w:rPr>
          <w:t>ч. 2 ст. 9</w:t>
        </w:r>
      </w:hyperlink>
      <w:r w:rsidRPr="0081649B">
        <w:rPr>
          <w:sz w:val="26"/>
          <w:szCs w:val="26"/>
        </w:rPr>
        <w:t xml:space="preserve"> Закона N 426-ФЗ).</w:t>
      </w:r>
      <w:r w:rsidR="0081649B">
        <w:rPr>
          <w:sz w:val="26"/>
          <w:szCs w:val="26"/>
        </w:rPr>
        <w:t xml:space="preserve"> </w:t>
      </w:r>
      <w:r w:rsidRPr="0081649B">
        <w:rPr>
          <w:sz w:val="26"/>
          <w:szCs w:val="26"/>
        </w:rPr>
        <w:t xml:space="preserve">Число членов комиссии должно быть нечетным. Возглавить ее должен </w:t>
      </w:r>
      <w:r w:rsidR="00415A21" w:rsidRPr="0081649B">
        <w:rPr>
          <w:sz w:val="26"/>
          <w:szCs w:val="26"/>
        </w:rPr>
        <w:t>руководитель</w:t>
      </w:r>
      <w:r w:rsidRPr="0081649B">
        <w:rPr>
          <w:sz w:val="26"/>
          <w:szCs w:val="26"/>
        </w:rPr>
        <w:t xml:space="preserve"> или его </w:t>
      </w:r>
      <w:r w:rsidR="00415A21" w:rsidRPr="0081649B">
        <w:rPr>
          <w:sz w:val="26"/>
          <w:szCs w:val="26"/>
        </w:rPr>
        <w:t>заместитель</w:t>
      </w:r>
      <w:r w:rsidRPr="0081649B">
        <w:rPr>
          <w:sz w:val="26"/>
          <w:szCs w:val="26"/>
        </w:rPr>
        <w:t xml:space="preserve"> (</w:t>
      </w:r>
      <w:hyperlink r:id="rId10" w:history="1">
        <w:r w:rsidRPr="0081649B">
          <w:rPr>
            <w:sz w:val="26"/>
            <w:szCs w:val="26"/>
          </w:rPr>
          <w:t>ч. 1</w:t>
        </w:r>
      </w:hyperlink>
      <w:r w:rsidRPr="0081649B">
        <w:rPr>
          <w:sz w:val="26"/>
          <w:szCs w:val="26"/>
        </w:rPr>
        <w:t xml:space="preserve">, </w:t>
      </w:r>
      <w:hyperlink r:id="rId11" w:history="1">
        <w:r w:rsidRPr="0081649B">
          <w:rPr>
            <w:sz w:val="26"/>
            <w:szCs w:val="26"/>
          </w:rPr>
          <w:t>4 ст. 9</w:t>
        </w:r>
      </w:hyperlink>
      <w:r w:rsidRPr="0081649B">
        <w:rPr>
          <w:sz w:val="26"/>
          <w:szCs w:val="26"/>
        </w:rPr>
        <w:t xml:space="preserve"> Закона N 426-ФЗ).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15A21">
        <w:rPr>
          <w:sz w:val="26"/>
          <w:szCs w:val="26"/>
        </w:rPr>
        <w:lastRenderedPageBreak/>
        <w:t xml:space="preserve">В состав комиссии должны входить </w:t>
      </w:r>
      <w:r w:rsidR="00415A21">
        <w:rPr>
          <w:sz w:val="26"/>
          <w:szCs w:val="26"/>
        </w:rPr>
        <w:t>руководитель (заместитель руководителя)</w:t>
      </w:r>
      <w:r w:rsidRPr="00415A21">
        <w:rPr>
          <w:sz w:val="26"/>
          <w:szCs w:val="26"/>
        </w:rPr>
        <w:t>, включая специалиста по охране труда, представители первичной профсоюзной организации или иного представительного органа работников (если они имеются в организации) (</w:t>
      </w:r>
      <w:hyperlink r:id="rId12" w:history="1">
        <w:r w:rsidRPr="00415A21">
          <w:rPr>
            <w:sz w:val="26"/>
            <w:szCs w:val="26"/>
          </w:rPr>
          <w:t>ч. 2 ст. 9</w:t>
        </w:r>
      </w:hyperlink>
      <w:r w:rsidRPr="00415A21">
        <w:rPr>
          <w:sz w:val="26"/>
          <w:szCs w:val="26"/>
        </w:rPr>
        <w:t xml:space="preserve"> Закона N 426-ФЗ).</w:t>
      </w:r>
    </w:p>
    <w:p w:rsidR="009E7A1F" w:rsidRPr="00415A21" w:rsidRDefault="009E7A1F" w:rsidP="00415A21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15A21">
        <w:rPr>
          <w:b/>
          <w:sz w:val="26"/>
          <w:szCs w:val="26"/>
        </w:rPr>
        <w:t xml:space="preserve"> Утверждение графика проведения специальной оценки условий труда 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15A21">
        <w:rPr>
          <w:sz w:val="26"/>
          <w:szCs w:val="26"/>
        </w:rPr>
        <w:t>Работодатель должен утвердить график проведения специальной оценки (</w:t>
      </w:r>
      <w:hyperlink r:id="rId13" w:history="1">
        <w:r w:rsidRPr="00415A21">
          <w:rPr>
            <w:sz w:val="26"/>
            <w:szCs w:val="26"/>
          </w:rPr>
          <w:t>ч. 1 ст. 9</w:t>
        </w:r>
      </w:hyperlink>
      <w:r w:rsidR="00415A21">
        <w:rPr>
          <w:sz w:val="26"/>
          <w:szCs w:val="26"/>
        </w:rPr>
        <w:t xml:space="preserve"> Закона N 426-ФЗ). </w:t>
      </w:r>
      <w:r w:rsidRPr="00415A21">
        <w:rPr>
          <w:sz w:val="26"/>
          <w:szCs w:val="26"/>
        </w:rPr>
        <w:t>В графике следует указать сроки и этапы проведения специальной оценки.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15A21">
        <w:rPr>
          <w:sz w:val="26"/>
          <w:szCs w:val="26"/>
        </w:rPr>
        <w:t>График может быть составлен отдельным приказом, включен в текст приказа о проведении специальной оценки или оформлен в качестве приложения к нему.</w:t>
      </w:r>
    </w:p>
    <w:p w:rsidR="009E7A1F" w:rsidRPr="0081649B" w:rsidRDefault="009E7A1F" w:rsidP="0081649B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142"/>
        <w:jc w:val="both"/>
        <w:rPr>
          <w:b/>
          <w:sz w:val="26"/>
          <w:szCs w:val="26"/>
        </w:rPr>
      </w:pPr>
      <w:r w:rsidRPr="00415A21">
        <w:rPr>
          <w:b/>
          <w:sz w:val="26"/>
          <w:szCs w:val="26"/>
        </w:rPr>
        <w:t>Утверждение перечня рабочих мест, на которых будет проведена специальная оценка условий труда</w:t>
      </w:r>
      <w:r w:rsidR="0081649B">
        <w:rPr>
          <w:b/>
          <w:sz w:val="26"/>
          <w:szCs w:val="26"/>
        </w:rPr>
        <w:t xml:space="preserve">. </w:t>
      </w:r>
      <w:r w:rsidRPr="0081649B">
        <w:rPr>
          <w:sz w:val="26"/>
          <w:szCs w:val="26"/>
        </w:rPr>
        <w:t>До начала проведения специальной оценки условий труда комиссия по ее проведению должна утвердить перечень рабочих мест, которые подлежат оценке, включая аналогичные рабочие места (</w:t>
      </w:r>
      <w:hyperlink r:id="rId14" w:history="1">
        <w:r w:rsidRPr="0081649B">
          <w:rPr>
            <w:sz w:val="26"/>
            <w:szCs w:val="26"/>
          </w:rPr>
          <w:t>ч. 5 ст. 9</w:t>
        </w:r>
      </w:hyperlink>
      <w:r w:rsidRPr="0081649B">
        <w:rPr>
          <w:sz w:val="26"/>
          <w:szCs w:val="26"/>
        </w:rPr>
        <w:t xml:space="preserve"> Закона N 426-ФЗ). 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15A21">
        <w:rPr>
          <w:sz w:val="26"/>
          <w:szCs w:val="26"/>
        </w:rPr>
        <w:t>Рекомендуе</w:t>
      </w:r>
      <w:r w:rsidR="00415A21" w:rsidRPr="00415A21">
        <w:rPr>
          <w:sz w:val="26"/>
          <w:szCs w:val="26"/>
        </w:rPr>
        <w:t>тся</w:t>
      </w:r>
      <w:r w:rsidRPr="00415A21">
        <w:rPr>
          <w:sz w:val="26"/>
          <w:szCs w:val="26"/>
        </w:rPr>
        <w:t xml:space="preserve"> при составлении перечня руководствоваться обозначениями рабочих мест, приведенными в </w:t>
      </w:r>
      <w:hyperlink r:id="rId15" w:history="1">
        <w:r w:rsidRPr="00415A21">
          <w:rPr>
            <w:sz w:val="26"/>
            <w:szCs w:val="26"/>
          </w:rPr>
          <w:t>п. 2 ч. 2 ст. 18</w:t>
        </w:r>
      </w:hyperlink>
      <w:r w:rsidRPr="00415A21">
        <w:rPr>
          <w:sz w:val="26"/>
          <w:szCs w:val="26"/>
        </w:rPr>
        <w:t xml:space="preserve"> Закона N 426-ФЗ, и требованиями к заполнению перечня рабочих мест, который по итогам </w:t>
      </w:r>
      <w:r w:rsidR="00415A21">
        <w:rPr>
          <w:sz w:val="26"/>
          <w:szCs w:val="26"/>
        </w:rPr>
        <w:t>СОУТ</w:t>
      </w:r>
      <w:r w:rsidRPr="00415A21">
        <w:rPr>
          <w:sz w:val="26"/>
          <w:szCs w:val="26"/>
        </w:rPr>
        <w:t xml:space="preserve"> оформляет специализированная организация. Эти требования содержатся в </w:t>
      </w:r>
      <w:hyperlink r:id="rId16" w:history="1">
        <w:r w:rsidRPr="00415A21">
          <w:rPr>
            <w:sz w:val="26"/>
            <w:szCs w:val="26"/>
          </w:rPr>
          <w:t>п. 4</w:t>
        </w:r>
      </w:hyperlink>
      <w:r w:rsidRPr="00415A21">
        <w:rPr>
          <w:sz w:val="26"/>
          <w:szCs w:val="26"/>
        </w:rPr>
        <w:t xml:space="preserve"> Инструкции по заполнению формы отчета о проведении специальной оценки условий труда (утв. Приказом Минтруда России от 24.01.2014 N 33н).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15A21">
        <w:rPr>
          <w:sz w:val="26"/>
          <w:szCs w:val="26"/>
        </w:rPr>
        <w:t>Перечень рабочих мест подписывается всеми членами комиссии и утверждается ее председателем (</w:t>
      </w:r>
      <w:hyperlink r:id="rId17" w:history="1">
        <w:r w:rsidRPr="00415A21">
          <w:rPr>
            <w:sz w:val="26"/>
            <w:szCs w:val="26"/>
          </w:rPr>
          <w:t>ч. 4</w:t>
        </w:r>
      </w:hyperlink>
      <w:r w:rsidRPr="00415A21">
        <w:rPr>
          <w:sz w:val="26"/>
          <w:szCs w:val="26"/>
        </w:rPr>
        <w:t xml:space="preserve">, </w:t>
      </w:r>
      <w:hyperlink r:id="rId18" w:history="1">
        <w:r w:rsidRPr="00415A21">
          <w:rPr>
            <w:sz w:val="26"/>
            <w:szCs w:val="26"/>
          </w:rPr>
          <w:t>5 ст. 9</w:t>
        </w:r>
      </w:hyperlink>
      <w:r w:rsidRPr="00415A21">
        <w:rPr>
          <w:sz w:val="26"/>
          <w:szCs w:val="26"/>
        </w:rPr>
        <w:t xml:space="preserve"> Закона N 426-ФЗ).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15A21">
        <w:rPr>
          <w:sz w:val="26"/>
          <w:szCs w:val="26"/>
        </w:rPr>
        <w:t>Оценка условий труда проводится на всех рабочих местах, включенных в перечень рабочих мест. На аналогичных рабочих местах специальную оценку достаточно провести в отношении 20 процентов от общего числа таких мест, но не меньше двух мест. Полученные результаты распространяются на все аналогичные места (</w:t>
      </w:r>
      <w:hyperlink r:id="rId19" w:history="1">
        <w:r w:rsidRPr="00415A21">
          <w:rPr>
            <w:sz w:val="26"/>
            <w:szCs w:val="26"/>
          </w:rPr>
          <w:t>ч. 1 ст. 16</w:t>
        </w:r>
      </w:hyperlink>
      <w:r w:rsidRPr="00415A21">
        <w:rPr>
          <w:sz w:val="26"/>
          <w:szCs w:val="26"/>
        </w:rPr>
        <w:t xml:space="preserve"> Закона N 426-ФЗ). </w:t>
      </w:r>
    </w:p>
    <w:p w:rsidR="009E7A1F" w:rsidRPr="0081649B" w:rsidRDefault="009E7A1F" w:rsidP="0081649B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142"/>
        <w:jc w:val="both"/>
        <w:rPr>
          <w:b/>
          <w:sz w:val="26"/>
          <w:szCs w:val="26"/>
        </w:rPr>
      </w:pPr>
      <w:r w:rsidRPr="00415A21">
        <w:rPr>
          <w:b/>
          <w:sz w:val="26"/>
          <w:szCs w:val="26"/>
        </w:rPr>
        <w:t>Заключение договора с организацией, проводящей специальную оценку условий труда</w:t>
      </w:r>
      <w:r w:rsidR="0081649B">
        <w:rPr>
          <w:b/>
          <w:sz w:val="26"/>
          <w:szCs w:val="26"/>
        </w:rPr>
        <w:t xml:space="preserve">. </w:t>
      </w:r>
      <w:r w:rsidRPr="0081649B">
        <w:rPr>
          <w:bCs/>
          <w:sz w:val="26"/>
          <w:szCs w:val="26"/>
        </w:rPr>
        <w:t xml:space="preserve">Для проведения мероприятий по специальной оценке </w:t>
      </w:r>
      <w:r w:rsidR="00DC3795" w:rsidRPr="0081649B">
        <w:rPr>
          <w:bCs/>
          <w:sz w:val="26"/>
          <w:szCs w:val="26"/>
        </w:rPr>
        <w:t>руководителю</w:t>
      </w:r>
      <w:r w:rsidRPr="0081649B">
        <w:rPr>
          <w:bCs/>
          <w:sz w:val="26"/>
          <w:szCs w:val="26"/>
        </w:rPr>
        <w:t xml:space="preserve"> необходимо заключить гражданско-правовой договор со специализированной организацией (</w:t>
      </w:r>
      <w:hyperlink r:id="rId20" w:history="1">
        <w:r w:rsidRPr="0081649B">
          <w:rPr>
            <w:bCs/>
            <w:sz w:val="26"/>
            <w:szCs w:val="26"/>
          </w:rPr>
          <w:t>ч. 2 ст. 8</w:t>
        </w:r>
      </w:hyperlink>
      <w:r w:rsidRPr="0081649B">
        <w:rPr>
          <w:bCs/>
          <w:sz w:val="26"/>
          <w:szCs w:val="26"/>
        </w:rPr>
        <w:t xml:space="preserve"> Закона N 426-ФЗ). Такая организация </w:t>
      </w:r>
      <w:r w:rsidRPr="0081649B">
        <w:rPr>
          <w:bCs/>
          <w:sz w:val="26"/>
          <w:szCs w:val="26"/>
        </w:rPr>
        <w:lastRenderedPageBreak/>
        <w:t xml:space="preserve">должна соответствовать требованиям </w:t>
      </w:r>
      <w:hyperlink r:id="rId21" w:history="1">
        <w:r w:rsidRPr="0081649B">
          <w:rPr>
            <w:bCs/>
            <w:sz w:val="26"/>
            <w:szCs w:val="26"/>
          </w:rPr>
          <w:t>ст. 19</w:t>
        </w:r>
      </w:hyperlink>
      <w:r w:rsidRPr="0081649B">
        <w:rPr>
          <w:bCs/>
          <w:sz w:val="26"/>
          <w:szCs w:val="26"/>
        </w:rPr>
        <w:t xml:space="preserve"> Закона N 426-ФЗ. Выбор организации для проведения </w:t>
      </w:r>
      <w:r w:rsidR="00415A21" w:rsidRPr="0081649B">
        <w:rPr>
          <w:bCs/>
          <w:sz w:val="26"/>
          <w:szCs w:val="26"/>
        </w:rPr>
        <w:t>СОУТ</w:t>
      </w:r>
      <w:r w:rsidRPr="0081649B">
        <w:rPr>
          <w:bCs/>
          <w:sz w:val="26"/>
          <w:szCs w:val="26"/>
        </w:rPr>
        <w:t xml:space="preserve"> осуществляется с учетом ограничений, установленных в </w:t>
      </w:r>
      <w:hyperlink r:id="rId22" w:history="1">
        <w:r w:rsidRPr="0081649B">
          <w:rPr>
            <w:bCs/>
            <w:sz w:val="26"/>
            <w:szCs w:val="26"/>
          </w:rPr>
          <w:t>ч. 1</w:t>
        </w:r>
      </w:hyperlink>
      <w:r w:rsidRPr="0081649B">
        <w:rPr>
          <w:bCs/>
          <w:sz w:val="26"/>
          <w:szCs w:val="26"/>
        </w:rPr>
        <w:t xml:space="preserve">, </w:t>
      </w:r>
      <w:hyperlink r:id="rId23" w:history="1">
        <w:r w:rsidRPr="0081649B">
          <w:rPr>
            <w:bCs/>
            <w:sz w:val="26"/>
            <w:szCs w:val="26"/>
          </w:rPr>
          <w:t>2 ст. 22</w:t>
        </w:r>
      </w:hyperlink>
      <w:r w:rsidRPr="0081649B">
        <w:rPr>
          <w:bCs/>
          <w:sz w:val="26"/>
          <w:szCs w:val="26"/>
        </w:rPr>
        <w:t xml:space="preserve"> Закона N 426-ФЗ. В договор необходимо включить, в частности, следующие условия:</w:t>
      </w:r>
    </w:p>
    <w:p w:rsidR="009E7A1F" w:rsidRPr="00415A21" w:rsidRDefault="00415A21" w:rsidP="00415A2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Cs/>
          <w:sz w:val="26"/>
          <w:szCs w:val="26"/>
        </w:rPr>
        <w:tab/>
      </w:r>
      <w:r w:rsidR="009E7A1F" w:rsidRPr="00415A21">
        <w:rPr>
          <w:bCs/>
          <w:sz w:val="26"/>
          <w:szCs w:val="26"/>
        </w:rPr>
        <w:t>о видах работ и услуг по специальной оценке условий труда;</w:t>
      </w:r>
    </w:p>
    <w:p w:rsidR="009E7A1F" w:rsidRPr="00415A21" w:rsidRDefault="00415A21" w:rsidP="00415A2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Cs/>
          <w:sz w:val="26"/>
          <w:szCs w:val="26"/>
        </w:rPr>
        <w:tab/>
      </w:r>
      <w:r w:rsidR="009E7A1F" w:rsidRPr="00415A21">
        <w:rPr>
          <w:bCs/>
          <w:sz w:val="26"/>
          <w:szCs w:val="26"/>
        </w:rPr>
        <w:t>о сроках выполнения работ и оказания услуг по специальной оценке условий труда;</w:t>
      </w:r>
    </w:p>
    <w:p w:rsidR="009E7A1F" w:rsidRPr="00415A21" w:rsidRDefault="00415A21" w:rsidP="00415A2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Cs/>
          <w:sz w:val="26"/>
          <w:szCs w:val="26"/>
        </w:rPr>
        <w:tab/>
      </w:r>
      <w:r w:rsidR="009E7A1F" w:rsidRPr="00415A21">
        <w:rPr>
          <w:bCs/>
          <w:sz w:val="26"/>
          <w:szCs w:val="26"/>
        </w:rPr>
        <w:t>о стоимости выполнения работ, порядке их оплаты (</w:t>
      </w:r>
      <w:hyperlink r:id="rId24" w:history="1">
        <w:r w:rsidR="009E7A1F" w:rsidRPr="00415A21">
          <w:rPr>
            <w:bCs/>
            <w:sz w:val="26"/>
            <w:szCs w:val="26"/>
          </w:rPr>
          <w:t>ч. 3 ст. 22</w:t>
        </w:r>
      </w:hyperlink>
      <w:r w:rsidR="009E7A1F" w:rsidRPr="00415A21">
        <w:rPr>
          <w:bCs/>
          <w:sz w:val="26"/>
          <w:szCs w:val="26"/>
        </w:rPr>
        <w:t xml:space="preserve"> Закона N 426-ФЗ);</w:t>
      </w:r>
    </w:p>
    <w:p w:rsidR="009E7A1F" w:rsidRPr="00415A21" w:rsidRDefault="00415A21" w:rsidP="00415A2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</w:t>
      </w:r>
      <w:r>
        <w:rPr>
          <w:bCs/>
          <w:sz w:val="26"/>
          <w:szCs w:val="26"/>
        </w:rPr>
        <w:tab/>
      </w:r>
      <w:r w:rsidR="009E7A1F" w:rsidRPr="00415A21">
        <w:rPr>
          <w:bCs/>
          <w:sz w:val="26"/>
          <w:szCs w:val="26"/>
        </w:rPr>
        <w:t xml:space="preserve">о правах и обязанностях </w:t>
      </w:r>
      <w:r w:rsidR="00DC3795">
        <w:rPr>
          <w:bCs/>
          <w:sz w:val="26"/>
          <w:szCs w:val="26"/>
        </w:rPr>
        <w:t>руководителя</w:t>
      </w:r>
      <w:r w:rsidR="009E7A1F" w:rsidRPr="00415A21">
        <w:rPr>
          <w:bCs/>
          <w:sz w:val="26"/>
          <w:szCs w:val="26"/>
        </w:rPr>
        <w:t xml:space="preserve"> при проведении </w:t>
      </w:r>
      <w:r>
        <w:rPr>
          <w:bCs/>
          <w:sz w:val="26"/>
          <w:szCs w:val="26"/>
        </w:rPr>
        <w:t>СОУТ</w:t>
      </w:r>
      <w:r w:rsidR="009E7A1F" w:rsidRPr="00415A21">
        <w:rPr>
          <w:bCs/>
          <w:sz w:val="26"/>
          <w:szCs w:val="26"/>
        </w:rPr>
        <w:t>, в том числе: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415A21">
        <w:rPr>
          <w:bCs/>
          <w:sz w:val="26"/>
          <w:szCs w:val="26"/>
        </w:rPr>
        <w:t xml:space="preserve">- о праве требовать от специализированной организации обоснования результатов проведения </w:t>
      </w:r>
      <w:r w:rsidR="00415A21">
        <w:rPr>
          <w:bCs/>
          <w:sz w:val="26"/>
          <w:szCs w:val="26"/>
        </w:rPr>
        <w:t>СОУТ</w:t>
      </w:r>
      <w:r w:rsidRPr="00415A21">
        <w:rPr>
          <w:bCs/>
          <w:sz w:val="26"/>
          <w:szCs w:val="26"/>
        </w:rPr>
        <w:t xml:space="preserve"> (</w:t>
      </w:r>
      <w:hyperlink r:id="rId25" w:history="1">
        <w:r w:rsidRPr="00415A21">
          <w:rPr>
            <w:bCs/>
            <w:sz w:val="26"/>
            <w:szCs w:val="26"/>
          </w:rPr>
          <w:t>п. 1 ч. 1 ст. 4</w:t>
        </w:r>
      </w:hyperlink>
      <w:r w:rsidRPr="00415A21">
        <w:rPr>
          <w:bCs/>
          <w:sz w:val="26"/>
          <w:szCs w:val="26"/>
        </w:rPr>
        <w:t xml:space="preserve"> Закона N 426-ФЗ);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415A21">
        <w:rPr>
          <w:bCs/>
          <w:sz w:val="26"/>
          <w:szCs w:val="26"/>
        </w:rPr>
        <w:t xml:space="preserve">- о праве требовать представления специализированной организацией документов, подтверждающих ее право на проведение </w:t>
      </w:r>
      <w:r w:rsidR="00415A21">
        <w:rPr>
          <w:bCs/>
          <w:sz w:val="26"/>
          <w:szCs w:val="26"/>
        </w:rPr>
        <w:t>СОУТ</w:t>
      </w:r>
      <w:r w:rsidRPr="00415A21">
        <w:rPr>
          <w:bCs/>
          <w:sz w:val="26"/>
          <w:szCs w:val="26"/>
        </w:rPr>
        <w:t xml:space="preserve"> согласно </w:t>
      </w:r>
      <w:hyperlink r:id="rId26" w:history="1">
        <w:r w:rsidRPr="00415A21">
          <w:rPr>
            <w:bCs/>
            <w:sz w:val="26"/>
            <w:szCs w:val="26"/>
          </w:rPr>
          <w:t>ст. 19</w:t>
        </w:r>
      </w:hyperlink>
      <w:r w:rsidRPr="00415A21">
        <w:rPr>
          <w:bCs/>
          <w:sz w:val="26"/>
          <w:szCs w:val="26"/>
        </w:rPr>
        <w:t xml:space="preserve"> Закона N 426-ФЗ (</w:t>
      </w:r>
      <w:hyperlink r:id="rId27" w:history="1">
        <w:r w:rsidRPr="00415A21">
          <w:rPr>
            <w:bCs/>
            <w:sz w:val="26"/>
            <w:szCs w:val="26"/>
          </w:rPr>
          <w:t>п. 3 ч. 1 ст. 4</w:t>
        </w:r>
      </w:hyperlink>
      <w:r w:rsidRPr="00415A21">
        <w:rPr>
          <w:bCs/>
          <w:sz w:val="26"/>
          <w:szCs w:val="26"/>
        </w:rPr>
        <w:t xml:space="preserve"> Закона N 426-ФЗ);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415A21">
        <w:rPr>
          <w:bCs/>
          <w:sz w:val="26"/>
          <w:szCs w:val="26"/>
        </w:rPr>
        <w:t xml:space="preserve">- о праве </w:t>
      </w:r>
      <w:r w:rsidR="00DC3795">
        <w:rPr>
          <w:bCs/>
          <w:sz w:val="26"/>
          <w:szCs w:val="26"/>
        </w:rPr>
        <w:t>руководителя</w:t>
      </w:r>
      <w:r w:rsidRPr="00415A21">
        <w:rPr>
          <w:bCs/>
          <w:sz w:val="26"/>
          <w:szCs w:val="26"/>
        </w:rPr>
        <w:t xml:space="preserve"> на обжалование действий (бездействия) специализированной организации (</w:t>
      </w:r>
      <w:hyperlink r:id="rId28" w:history="1">
        <w:r w:rsidRPr="00415A21">
          <w:rPr>
            <w:bCs/>
            <w:sz w:val="26"/>
            <w:szCs w:val="26"/>
          </w:rPr>
          <w:t>п. 4 ч. 1 ст. 4</w:t>
        </w:r>
      </w:hyperlink>
      <w:r w:rsidRPr="00415A21">
        <w:rPr>
          <w:bCs/>
          <w:sz w:val="26"/>
          <w:szCs w:val="26"/>
        </w:rPr>
        <w:t xml:space="preserve"> Закона N 426-ФЗ);</w:t>
      </w:r>
    </w:p>
    <w:p w:rsidR="009E7A1F" w:rsidRPr="00415A21" w:rsidRDefault="00DC3795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об обязанности руководителя</w:t>
      </w:r>
      <w:r w:rsidR="009E7A1F" w:rsidRPr="00415A21">
        <w:rPr>
          <w:bCs/>
          <w:sz w:val="26"/>
          <w:szCs w:val="26"/>
        </w:rPr>
        <w:t xml:space="preserve"> предоставить сведения, документы и информацию, необходимые для проведения специальной оценки (</w:t>
      </w:r>
      <w:hyperlink r:id="rId29" w:history="1">
        <w:r w:rsidR="009E7A1F" w:rsidRPr="00415A21">
          <w:rPr>
            <w:bCs/>
            <w:sz w:val="26"/>
            <w:szCs w:val="26"/>
          </w:rPr>
          <w:t>п. 2 ч. 2 ст. 4</w:t>
        </w:r>
      </w:hyperlink>
      <w:r w:rsidR="009E7A1F" w:rsidRPr="00415A21">
        <w:rPr>
          <w:bCs/>
          <w:sz w:val="26"/>
          <w:szCs w:val="26"/>
        </w:rPr>
        <w:t xml:space="preserve"> Закона N 426-ФЗ);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415A21">
        <w:rPr>
          <w:bCs/>
          <w:sz w:val="26"/>
          <w:szCs w:val="26"/>
        </w:rPr>
        <w:t xml:space="preserve">- об обязанности не предпринимать преднамеренных действий, которые могут повлиять на результаты проведения </w:t>
      </w:r>
      <w:r w:rsidR="00415A21">
        <w:rPr>
          <w:bCs/>
          <w:sz w:val="26"/>
          <w:szCs w:val="26"/>
        </w:rPr>
        <w:t xml:space="preserve">СОУТ </w:t>
      </w:r>
      <w:r w:rsidRPr="00415A21">
        <w:rPr>
          <w:bCs/>
          <w:sz w:val="26"/>
          <w:szCs w:val="26"/>
        </w:rPr>
        <w:t>(</w:t>
      </w:r>
      <w:hyperlink r:id="rId30" w:history="1">
        <w:r w:rsidRPr="00415A21">
          <w:rPr>
            <w:bCs/>
            <w:sz w:val="26"/>
            <w:szCs w:val="26"/>
          </w:rPr>
          <w:t>п. 3 ч. 2 ст. 4</w:t>
        </w:r>
      </w:hyperlink>
      <w:r w:rsidRPr="00415A21">
        <w:rPr>
          <w:bCs/>
          <w:sz w:val="26"/>
          <w:szCs w:val="26"/>
        </w:rPr>
        <w:t xml:space="preserve"> Закона N 426-ФЗ);</w:t>
      </w:r>
    </w:p>
    <w:p w:rsidR="009E7A1F" w:rsidRPr="00415A21" w:rsidRDefault="00415A21" w:rsidP="00415A2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</w:t>
      </w:r>
      <w:r>
        <w:rPr>
          <w:bCs/>
          <w:sz w:val="26"/>
          <w:szCs w:val="26"/>
        </w:rPr>
        <w:tab/>
      </w:r>
      <w:r w:rsidR="009E7A1F" w:rsidRPr="00415A21">
        <w:rPr>
          <w:bCs/>
          <w:sz w:val="26"/>
          <w:szCs w:val="26"/>
        </w:rPr>
        <w:t xml:space="preserve">о правах и обязанностях специализированной организации при проведении </w:t>
      </w:r>
      <w:r>
        <w:rPr>
          <w:bCs/>
          <w:sz w:val="26"/>
          <w:szCs w:val="26"/>
        </w:rPr>
        <w:t>СОУТ</w:t>
      </w:r>
      <w:r w:rsidR="009E7A1F" w:rsidRPr="00415A21">
        <w:rPr>
          <w:bCs/>
          <w:sz w:val="26"/>
          <w:szCs w:val="26"/>
        </w:rPr>
        <w:t xml:space="preserve"> (</w:t>
      </w:r>
      <w:hyperlink r:id="rId31" w:history="1">
        <w:r w:rsidR="009E7A1F" w:rsidRPr="00415A21">
          <w:rPr>
            <w:bCs/>
            <w:sz w:val="26"/>
            <w:szCs w:val="26"/>
          </w:rPr>
          <w:t>ст. 6</w:t>
        </w:r>
      </w:hyperlink>
      <w:r w:rsidR="009E7A1F" w:rsidRPr="00415A21">
        <w:rPr>
          <w:bCs/>
          <w:sz w:val="26"/>
          <w:szCs w:val="26"/>
        </w:rPr>
        <w:t xml:space="preserve"> Закона N 426-ФЗ);</w:t>
      </w:r>
    </w:p>
    <w:p w:rsidR="009E7A1F" w:rsidRPr="00415A21" w:rsidRDefault="00415A21" w:rsidP="00415A2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6)</w:t>
      </w:r>
      <w:r>
        <w:rPr>
          <w:bCs/>
          <w:sz w:val="26"/>
          <w:szCs w:val="26"/>
        </w:rPr>
        <w:tab/>
      </w:r>
      <w:r w:rsidR="009E7A1F" w:rsidRPr="00415A21">
        <w:rPr>
          <w:bCs/>
          <w:sz w:val="26"/>
          <w:szCs w:val="26"/>
        </w:rPr>
        <w:t>об ответственности сторон в случае неисполнения обязательств по договору.</w:t>
      </w:r>
    </w:p>
    <w:p w:rsidR="0093494D" w:rsidRPr="00415A21" w:rsidRDefault="0093494D" w:rsidP="00415A2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21">
        <w:rPr>
          <w:rFonts w:ascii="Times New Roman" w:hAnsi="Times New Roman" w:cs="Times New Roman"/>
          <w:sz w:val="26"/>
          <w:szCs w:val="26"/>
          <w:u w:val="single"/>
        </w:rPr>
        <w:t>Второй этап</w:t>
      </w:r>
      <w:r w:rsidRPr="00415A21">
        <w:rPr>
          <w:rFonts w:ascii="Times New Roman" w:hAnsi="Times New Roman" w:cs="Times New Roman"/>
          <w:sz w:val="26"/>
          <w:szCs w:val="26"/>
        </w:rPr>
        <w:t xml:space="preserve">: </w:t>
      </w:r>
      <w:r w:rsidR="009E7A1F" w:rsidRPr="00415A21">
        <w:rPr>
          <w:rFonts w:ascii="Times New Roman" w:hAnsi="Times New Roman"/>
          <w:sz w:val="26"/>
          <w:szCs w:val="26"/>
        </w:rPr>
        <w:t>Проведение непосредственно специальной оценки условий труда</w:t>
      </w:r>
    </w:p>
    <w:p w:rsidR="009E7A1F" w:rsidRPr="0081649B" w:rsidRDefault="009E7A1F" w:rsidP="0081649B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b/>
          <w:sz w:val="26"/>
          <w:szCs w:val="26"/>
        </w:rPr>
      </w:pPr>
      <w:r w:rsidRPr="00415A21">
        <w:rPr>
          <w:b/>
          <w:sz w:val="26"/>
          <w:szCs w:val="26"/>
        </w:rPr>
        <w:t xml:space="preserve"> Утверждение протокола по результатам идентификации потенциально вредных и (или) опасных производственных факторов</w:t>
      </w:r>
      <w:r w:rsidR="0081649B">
        <w:rPr>
          <w:b/>
          <w:sz w:val="26"/>
          <w:szCs w:val="26"/>
        </w:rPr>
        <w:t xml:space="preserve">. </w:t>
      </w:r>
      <w:r w:rsidRPr="0081649B">
        <w:rPr>
          <w:bCs/>
          <w:sz w:val="26"/>
          <w:szCs w:val="26"/>
        </w:rPr>
        <w:t xml:space="preserve">Идентификация потенциально вредных и (или) опасных производственных факторов (далее - идентификация) проводится на рабочих местах, которые включены в перечень, </w:t>
      </w:r>
      <w:r w:rsidRPr="0081649B">
        <w:rPr>
          <w:bCs/>
          <w:sz w:val="26"/>
          <w:szCs w:val="26"/>
        </w:rPr>
        <w:lastRenderedPageBreak/>
        <w:t xml:space="preserve">утвержденный комиссией по проведению </w:t>
      </w:r>
      <w:r w:rsidR="00DC3795" w:rsidRPr="0081649B">
        <w:rPr>
          <w:bCs/>
          <w:sz w:val="26"/>
          <w:szCs w:val="26"/>
        </w:rPr>
        <w:t>СОУТ</w:t>
      </w:r>
      <w:r w:rsidRPr="0081649B">
        <w:rPr>
          <w:bCs/>
          <w:sz w:val="26"/>
          <w:szCs w:val="26"/>
        </w:rPr>
        <w:t>. Осуществляет эту процедуру эксперт специализированной организации, проводящей специальную оценку условий труда (</w:t>
      </w:r>
      <w:hyperlink r:id="rId32" w:history="1">
        <w:r w:rsidRPr="0081649B">
          <w:rPr>
            <w:bCs/>
            <w:sz w:val="26"/>
            <w:szCs w:val="26"/>
          </w:rPr>
          <w:t>ч. 2 ст. 10</w:t>
        </w:r>
      </w:hyperlink>
      <w:r w:rsidRPr="0081649B">
        <w:rPr>
          <w:bCs/>
          <w:sz w:val="26"/>
          <w:szCs w:val="26"/>
        </w:rPr>
        <w:t xml:space="preserve"> Закона N 426-ФЗ).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415A21">
        <w:rPr>
          <w:bCs/>
          <w:sz w:val="26"/>
          <w:szCs w:val="26"/>
        </w:rPr>
        <w:t>Идентификация не проводится в отношении следующих рабочих мест (</w:t>
      </w:r>
      <w:hyperlink r:id="rId33" w:history="1">
        <w:r w:rsidRPr="00DC3795">
          <w:rPr>
            <w:bCs/>
            <w:sz w:val="26"/>
            <w:szCs w:val="26"/>
          </w:rPr>
          <w:t>ч. 6 ст. 10</w:t>
        </w:r>
      </w:hyperlink>
      <w:r w:rsidRPr="00415A21">
        <w:rPr>
          <w:bCs/>
          <w:sz w:val="26"/>
          <w:szCs w:val="26"/>
        </w:rPr>
        <w:t xml:space="preserve"> Закона N 426-ФЗ):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415A21">
        <w:rPr>
          <w:bCs/>
          <w:sz w:val="26"/>
          <w:szCs w:val="26"/>
        </w:rPr>
        <w:t xml:space="preserve">- на которых трудятся работники, чьи профессии, должности, специальности включены </w:t>
      </w:r>
      <w:r w:rsidRPr="00DC3795">
        <w:rPr>
          <w:bCs/>
          <w:sz w:val="26"/>
          <w:szCs w:val="26"/>
        </w:rPr>
        <w:t xml:space="preserve">в </w:t>
      </w:r>
      <w:hyperlink r:id="rId34" w:history="1">
        <w:r w:rsidRPr="00DC3795">
          <w:rPr>
            <w:bCs/>
            <w:sz w:val="26"/>
            <w:szCs w:val="26"/>
          </w:rPr>
          <w:t>списки</w:t>
        </w:r>
      </w:hyperlink>
      <w:r w:rsidRPr="00415A21">
        <w:rPr>
          <w:bCs/>
          <w:sz w:val="26"/>
          <w:szCs w:val="26"/>
        </w:rPr>
        <w:t xml:space="preserve"> соответствующих работ, производств, профессий, должностей, специальностей и учреждений (организаций), с учетом которых досрочно назначается трудовая пенсия по старости;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415A21">
        <w:rPr>
          <w:bCs/>
          <w:sz w:val="26"/>
          <w:szCs w:val="26"/>
        </w:rPr>
        <w:t xml:space="preserve">- в связи с </w:t>
      </w:r>
      <w:r w:rsidR="0081649B" w:rsidRPr="00415A21">
        <w:rPr>
          <w:bCs/>
          <w:sz w:val="26"/>
          <w:szCs w:val="26"/>
        </w:rPr>
        <w:t>работой,</w:t>
      </w:r>
      <w:r w:rsidRPr="00415A21">
        <w:rPr>
          <w:bCs/>
          <w:sz w:val="26"/>
          <w:szCs w:val="26"/>
        </w:rPr>
        <w:t xml:space="preserve"> на которых работникам предоставляются гарантии и компенсации за работу с вредными и (или) опасными условиями труда;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415A21">
        <w:rPr>
          <w:bCs/>
          <w:sz w:val="26"/>
          <w:szCs w:val="26"/>
        </w:rPr>
        <w:t>- на которых по результатам ранее проведенной аттестации или специальной оценки были установлены вредные и (или) опасные условия труда.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415A21">
        <w:rPr>
          <w:bCs/>
          <w:sz w:val="26"/>
          <w:szCs w:val="26"/>
        </w:rPr>
        <w:t>Работодатель обязан предоставить эксперту, осуществляющему идентификацию, необходимые сведения, документы и информацию, которые характеризуют условия труда на рабочих местах (например, технологическую документацию, проекты строительства зданий, сертификаты соответствия производственного оборудования, машин), а также дать разъяснения по вопросам проведения специальной оценки (</w:t>
      </w:r>
      <w:hyperlink r:id="rId35" w:history="1">
        <w:r w:rsidRPr="00DC3795">
          <w:rPr>
            <w:bCs/>
            <w:sz w:val="26"/>
            <w:szCs w:val="26"/>
          </w:rPr>
          <w:t>п. 2 ч. 2 ст. 4</w:t>
        </w:r>
      </w:hyperlink>
      <w:r w:rsidRPr="00415A21">
        <w:rPr>
          <w:bCs/>
          <w:sz w:val="26"/>
          <w:szCs w:val="26"/>
        </w:rPr>
        <w:t xml:space="preserve"> Закона N 426-ФЗ). Если работодатель не предоставит указанные сведения, документы и информацию, организация приостановит проведение </w:t>
      </w:r>
      <w:r w:rsidR="00DC3795">
        <w:rPr>
          <w:bCs/>
          <w:sz w:val="26"/>
          <w:szCs w:val="26"/>
        </w:rPr>
        <w:t>СОУТ</w:t>
      </w:r>
      <w:r w:rsidRPr="00415A21">
        <w:rPr>
          <w:bCs/>
          <w:sz w:val="26"/>
          <w:szCs w:val="26"/>
        </w:rPr>
        <w:t xml:space="preserve"> или не приступит к ней (</w:t>
      </w:r>
      <w:hyperlink r:id="rId36" w:history="1">
        <w:r w:rsidRPr="00DC3795">
          <w:rPr>
            <w:bCs/>
            <w:sz w:val="26"/>
            <w:szCs w:val="26"/>
          </w:rPr>
          <w:t>п. 4 ч. 2 ст. 6</w:t>
        </w:r>
      </w:hyperlink>
      <w:r w:rsidRPr="00DC3795">
        <w:rPr>
          <w:bCs/>
          <w:sz w:val="26"/>
          <w:szCs w:val="26"/>
        </w:rPr>
        <w:t xml:space="preserve"> Закона </w:t>
      </w:r>
      <w:r w:rsidRPr="00415A21">
        <w:rPr>
          <w:bCs/>
          <w:sz w:val="26"/>
          <w:szCs w:val="26"/>
        </w:rPr>
        <w:t>N 426-ФЗ).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415A21">
        <w:rPr>
          <w:bCs/>
          <w:sz w:val="26"/>
          <w:szCs w:val="26"/>
        </w:rPr>
        <w:t>Результаты идентификации эксперт заносит в протокол, который утверждает комиссия по проведению специальной оценки (</w:t>
      </w:r>
      <w:hyperlink r:id="rId37" w:history="1">
        <w:r w:rsidRPr="00DC3795">
          <w:rPr>
            <w:bCs/>
            <w:sz w:val="26"/>
            <w:szCs w:val="26"/>
          </w:rPr>
          <w:t>ч. 2 ст. 10</w:t>
        </w:r>
      </w:hyperlink>
      <w:r w:rsidRPr="00415A21">
        <w:rPr>
          <w:bCs/>
          <w:sz w:val="26"/>
          <w:szCs w:val="26"/>
        </w:rPr>
        <w:t xml:space="preserve"> Закона N 426-ФЗ).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415A21">
        <w:rPr>
          <w:bCs/>
          <w:sz w:val="26"/>
          <w:szCs w:val="26"/>
        </w:rPr>
        <w:t>Если в процессе идентификации вредные и (или) опасные производственные факторы на рабочем месте не выявлены, то условия труда на данном рабочем месте признаются допустимыми, исследования (испытания) и измерения вредных и (или) опасных производственных факторов в отношении такого рабочего места не проводятся (</w:t>
      </w:r>
      <w:hyperlink r:id="rId38" w:history="1">
        <w:r w:rsidRPr="00DC3795">
          <w:rPr>
            <w:bCs/>
            <w:sz w:val="26"/>
            <w:szCs w:val="26"/>
          </w:rPr>
          <w:t>ч. 4 ст. 10</w:t>
        </w:r>
      </w:hyperlink>
      <w:r w:rsidRPr="00415A21">
        <w:rPr>
          <w:bCs/>
          <w:sz w:val="26"/>
          <w:szCs w:val="26"/>
        </w:rPr>
        <w:t xml:space="preserve"> Закона N 426-ФЗ). В этом случае сразу после утверждения результатов идентификации подводятся итоги проведения </w:t>
      </w:r>
      <w:r w:rsidR="00DC3795">
        <w:rPr>
          <w:bCs/>
          <w:sz w:val="26"/>
          <w:szCs w:val="26"/>
        </w:rPr>
        <w:t>СОУТ</w:t>
      </w:r>
      <w:r w:rsidRPr="00415A21">
        <w:rPr>
          <w:bCs/>
          <w:sz w:val="26"/>
          <w:szCs w:val="26"/>
        </w:rPr>
        <w:t>.</w:t>
      </w:r>
    </w:p>
    <w:p w:rsidR="009E7A1F" w:rsidRPr="0081649B" w:rsidRDefault="009E7A1F" w:rsidP="0081649B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b/>
          <w:sz w:val="26"/>
          <w:szCs w:val="26"/>
        </w:rPr>
      </w:pPr>
      <w:r w:rsidRPr="00DC3795">
        <w:rPr>
          <w:b/>
          <w:sz w:val="26"/>
          <w:szCs w:val="26"/>
        </w:rPr>
        <w:t>Декларирование соответствия условий труда государственным нормативным требованиям охраны труда</w:t>
      </w:r>
      <w:r w:rsidR="0081649B">
        <w:rPr>
          <w:b/>
          <w:sz w:val="26"/>
          <w:szCs w:val="26"/>
        </w:rPr>
        <w:t xml:space="preserve">. </w:t>
      </w:r>
      <w:r w:rsidRPr="0081649B">
        <w:rPr>
          <w:bCs/>
          <w:sz w:val="26"/>
          <w:szCs w:val="26"/>
        </w:rPr>
        <w:t xml:space="preserve">В отношении тех рабочих мест, на </w:t>
      </w:r>
      <w:r w:rsidRPr="0081649B">
        <w:rPr>
          <w:bCs/>
          <w:sz w:val="26"/>
          <w:szCs w:val="26"/>
        </w:rPr>
        <w:lastRenderedPageBreak/>
        <w:t xml:space="preserve">которых вредные и (или) опасные производственные факторы не идентифицированы и условия труда признаны комиссией по проведению </w:t>
      </w:r>
      <w:r w:rsidR="00DC3795" w:rsidRPr="0081649B">
        <w:rPr>
          <w:bCs/>
          <w:sz w:val="26"/>
          <w:szCs w:val="26"/>
        </w:rPr>
        <w:t>СОУТ</w:t>
      </w:r>
      <w:r w:rsidRPr="0081649B">
        <w:rPr>
          <w:bCs/>
          <w:sz w:val="26"/>
          <w:szCs w:val="26"/>
        </w:rPr>
        <w:t xml:space="preserve"> допустимыми, оформляется декларация соответствия условий труда государственным нормативным требованиям охраны труда (далее - декларация) (</w:t>
      </w:r>
      <w:hyperlink r:id="rId39" w:history="1">
        <w:r w:rsidRPr="0081649B">
          <w:rPr>
            <w:bCs/>
            <w:sz w:val="26"/>
            <w:szCs w:val="26"/>
          </w:rPr>
          <w:t>ч. 4 ст. 10</w:t>
        </w:r>
      </w:hyperlink>
      <w:r w:rsidRPr="0081649B">
        <w:rPr>
          <w:bCs/>
          <w:sz w:val="26"/>
          <w:szCs w:val="26"/>
        </w:rPr>
        <w:t xml:space="preserve">, </w:t>
      </w:r>
      <w:hyperlink r:id="rId40" w:history="1">
        <w:r w:rsidRPr="0081649B">
          <w:rPr>
            <w:bCs/>
            <w:sz w:val="26"/>
            <w:szCs w:val="26"/>
          </w:rPr>
          <w:t>ч. 1 ст. 11</w:t>
        </w:r>
      </w:hyperlink>
      <w:r w:rsidRPr="0081649B">
        <w:rPr>
          <w:bCs/>
          <w:sz w:val="26"/>
          <w:szCs w:val="26"/>
        </w:rPr>
        <w:t xml:space="preserve"> Закона N 426-ФЗ).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415A21">
        <w:rPr>
          <w:bCs/>
          <w:sz w:val="26"/>
          <w:szCs w:val="26"/>
        </w:rPr>
        <w:t xml:space="preserve">Составление декларации и подача ее в ГИТ по месту своего нахождения - это обязанности </w:t>
      </w:r>
      <w:r w:rsidR="00A42FC1">
        <w:rPr>
          <w:bCs/>
          <w:sz w:val="26"/>
          <w:szCs w:val="26"/>
        </w:rPr>
        <w:t>директора</w:t>
      </w:r>
      <w:r w:rsidRPr="00415A21">
        <w:rPr>
          <w:bCs/>
          <w:sz w:val="26"/>
          <w:szCs w:val="26"/>
        </w:rPr>
        <w:t xml:space="preserve"> (</w:t>
      </w:r>
      <w:hyperlink r:id="rId41" w:history="1">
        <w:r w:rsidRPr="00DC3795">
          <w:rPr>
            <w:bCs/>
            <w:sz w:val="26"/>
            <w:szCs w:val="26"/>
          </w:rPr>
          <w:t>ч. 1 ст. 11</w:t>
        </w:r>
      </w:hyperlink>
      <w:r w:rsidRPr="00415A21">
        <w:rPr>
          <w:bCs/>
          <w:sz w:val="26"/>
          <w:szCs w:val="26"/>
        </w:rPr>
        <w:t xml:space="preserve"> Закона N 426-ФЗ). </w:t>
      </w:r>
      <w:hyperlink r:id="rId42" w:history="1">
        <w:r w:rsidRPr="00DC3795">
          <w:rPr>
            <w:bCs/>
            <w:sz w:val="26"/>
            <w:szCs w:val="26"/>
          </w:rPr>
          <w:t>Форма</w:t>
        </w:r>
      </w:hyperlink>
      <w:r w:rsidRPr="00415A21">
        <w:rPr>
          <w:bCs/>
          <w:sz w:val="26"/>
          <w:szCs w:val="26"/>
        </w:rPr>
        <w:t xml:space="preserve"> декларации утверждена Приказом Минтруда </w:t>
      </w:r>
      <w:r w:rsidRPr="00DC3795">
        <w:rPr>
          <w:bCs/>
          <w:sz w:val="26"/>
          <w:szCs w:val="26"/>
        </w:rPr>
        <w:t xml:space="preserve">России от 07.02.2014 N 80н. Рекомендации по заполнению данной формы приведены в </w:t>
      </w:r>
      <w:hyperlink r:id="rId43" w:history="1">
        <w:r w:rsidRPr="00DC3795">
          <w:rPr>
            <w:bCs/>
            <w:sz w:val="26"/>
            <w:szCs w:val="26"/>
          </w:rPr>
          <w:t>письме</w:t>
        </w:r>
      </w:hyperlink>
      <w:r w:rsidRPr="00DC3795">
        <w:rPr>
          <w:bCs/>
          <w:sz w:val="26"/>
          <w:szCs w:val="26"/>
        </w:rPr>
        <w:t xml:space="preserve"> Минтруда</w:t>
      </w:r>
      <w:r w:rsidRPr="00415A21">
        <w:rPr>
          <w:bCs/>
          <w:sz w:val="26"/>
          <w:szCs w:val="26"/>
        </w:rPr>
        <w:t xml:space="preserve"> России от 23.06.2014 N 15-1/В-724. Ведомство разъясняет, что при внесении информации о юридическом лице, подающем декларацию, необходимо указать его полное наименование и фактический адрес. Эти сведения приводятся в соответствии с уставными документами юридического лица независимо от наличия у него представительств (филиалов).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415A21">
        <w:rPr>
          <w:bCs/>
          <w:sz w:val="26"/>
          <w:szCs w:val="26"/>
        </w:rPr>
        <w:t>При заполнении декларации в части описания рабочих мест в декларации следует учитывать следующее: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415A21">
        <w:rPr>
          <w:bCs/>
          <w:sz w:val="26"/>
          <w:szCs w:val="26"/>
        </w:rPr>
        <w:t xml:space="preserve">- наименование должности, профессии или специальности работника, занятого на декларируемом рабочем месте, а также численность работников указываются согласно </w:t>
      </w:r>
      <w:r w:rsidRPr="00DC3795">
        <w:rPr>
          <w:bCs/>
          <w:sz w:val="26"/>
          <w:szCs w:val="26"/>
        </w:rPr>
        <w:t>карте специальной оценки условий труда данного рабочего места</w:t>
      </w:r>
      <w:r w:rsidRPr="00415A21">
        <w:rPr>
          <w:bCs/>
          <w:sz w:val="26"/>
          <w:szCs w:val="26"/>
        </w:rPr>
        <w:t>;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415A21">
        <w:rPr>
          <w:bCs/>
          <w:sz w:val="26"/>
          <w:szCs w:val="26"/>
        </w:rPr>
        <w:t>- индивидуальный номер рабочего места определяется в соответствии с первой графой перечня рабочих мест, на которых проводилась специальная оценка условий труда.</w:t>
      </w:r>
      <w:r w:rsidR="00DC3795">
        <w:rPr>
          <w:bCs/>
          <w:sz w:val="26"/>
          <w:szCs w:val="26"/>
        </w:rPr>
        <w:t xml:space="preserve"> </w:t>
      </w:r>
      <w:r w:rsidRPr="00415A21">
        <w:rPr>
          <w:bCs/>
          <w:sz w:val="26"/>
          <w:szCs w:val="26"/>
        </w:rPr>
        <w:t>В строке "Реквизиты заключения эксперта организации, проводившей специальную оценку условий труда" указываются фамилия и инициалы эксперта, а также дата и номер вынесенного им заключения, на основании которого было принято решение о декларировании.</w:t>
      </w:r>
    </w:p>
    <w:p w:rsidR="009E7A1F" w:rsidRPr="00DC3795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DC3795">
        <w:rPr>
          <w:bCs/>
          <w:sz w:val="26"/>
          <w:szCs w:val="26"/>
        </w:rPr>
        <w:t xml:space="preserve">Подать декларацию </w:t>
      </w:r>
      <w:r w:rsidR="0081649B">
        <w:rPr>
          <w:bCs/>
          <w:sz w:val="26"/>
          <w:szCs w:val="26"/>
        </w:rPr>
        <w:t>руководитель</w:t>
      </w:r>
      <w:r w:rsidRPr="00DC3795">
        <w:rPr>
          <w:bCs/>
          <w:sz w:val="26"/>
          <w:szCs w:val="26"/>
        </w:rPr>
        <w:t xml:space="preserve"> может (</w:t>
      </w:r>
      <w:hyperlink r:id="rId44" w:history="1">
        <w:r w:rsidRPr="00DC3795">
          <w:rPr>
            <w:bCs/>
            <w:sz w:val="26"/>
            <w:szCs w:val="26"/>
          </w:rPr>
          <w:t>п. п. 3</w:t>
        </w:r>
      </w:hyperlink>
      <w:r w:rsidRPr="00DC3795">
        <w:rPr>
          <w:bCs/>
          <w:sz w:val="26"/>
          <w:szCs w:val="26"/>
        </w:rPr>
        <w:t xml:space="preserve">, </w:t>
      </w:r>
      <w:hyperlink r:id="rId45" w:history="1">
        <w:r w:rsidRPr="00DC3795">
          <w:rPr>
            <w:bCs/>
            <w:sz w:val="26"/>
            <w:szCs w:val="26"/>
          </w:rPr>
          <w:t>4</w:t>
        </w:r>
      </w:hyperlink>
      <w:r w:rsidRPr="00DC3795">
        <w:rPr>
          <w:bCs/>
          <w:sz w:val="26"/>
          <w:szCs w:val="26"/>
        </w:rPr>
        <w:t xml:space="preserve"> Порядка подачи декларации):</w:t>
      </w:r>
    </w:p>
    <w:p w:rsidR="009E7A1F" w:rsidRPr="00DC3795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DC3795">
        <w:rPr>
          <w:bCs/>
          <w:sz w:val="26"/>
          <w:szCs w:val="26"/>
        </w:rPr>
        <w:t>Декларацию нужно подать не позднее 30 рабочих дней со дня утверждения отчета о проведении специальной оценки условий труда (</w:t>
      </w:r>
      <w:hyperlink r:id="rId46" w:history="1">
        <w:r w:rsidRPr="00DC3795">
          <w:rPr>
            <w:bCs/>
            <w:sz w:val="26"/>
            <w:szCs w:val="26"/>
          </w:rPr>
          <w:t>п. 5</w:t>
        </w:r>
      </w:hyperlink>
      <w:r w:rsidRPr="00DC3795">
        <w:rPr>
          <w:bCs/>
          <w:sz w:val="26"/>
          <w:szCs w:val="26"/>
        </w:rPr>
        <w:t xml:space="preserve"> Порядка подачи декларации). За нарушение срока и правил подачи декларации </w:t>
      </w:r>
      <w:r w:rsidR="0081649B">
        <w:rPr>
          <w:bCs/>
          <w:sz w:val="26"/>
          <w:szCs w:val="26"/>
        </w:rPr>
        <w:t>руководителя</w:t>
      </w:r>
      <w:r w:rsidRPr="00DC3795">
        <w:rPr>
          <w:bCs/>
          <w:sz w:val="26"/>
          <w:szCs w:val="26"/>
        </w:rPr>
        <w:t xml:space="preserve"> могут привлечь к административной ответственности по </w:t>
      </w:r>
      <w:hyperlink r:id="rId47" w:history="1">
        <w:r w:rsidRPr="00DC3795">
          <w:rPr>
            <w:bCs/>
            <w:sz w:val="26"/>
            <w:szCs w:val="26"/>
          </w:rPr>
          <w:t>ст. 5.27</w:t>
        </w:r>
      </w:hyperlink>
      <w:r w:rsidRPr="00DC3795">
        <w:rPr>
          <w:bCs/>
          <w:sz w:val="26"/>
          <w:szCs w:val="26"/>
        </w:rPr>
        <w:t xml:space="preserve"> КоАП РФ.</w:t>
      </w:r>
    </w:p>
    <w:p w:rsidR="009E7A1F" w:rsidRPr="0081649B" w:rsidRDefault="009E7A1F" w:rsidP="0081649B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b/>
          <w:sz w:val="26"/>
          <w:szCs w:val="26"/>
        </w:rPr>
      </w:pPr>
      <w:r w:rsidRPr="00DC3795">
        <w:rPr>
          <w:b/>
          <w:sz w:val="26"/>
          <w:szCs w:val="26"/>
        </w:rPr>
        <w:t xml:space="preserve">Утверждение протокола по результатам исследования (испытания) и </w:t>
      </w:r>
      <w:r w:rsidRPr="00DC3795">
        <w:rPr>
          <w:b/>
          <w:sz w:val="26"/>
          <w:szCs w:val="26"/>
        </w:rPr>
        <w:lastRenderedPageBreak/>
        <w:t>измерения вредных и (или) опасных производственных факторов</w:t>
      </w:r>
      <w:r w:rsidR="0081649B">
        <w:rPr>
          <w:b/>
          <w:sz w:val="26"/>
          <w:szCs w:val="26"/>
        </w:rPr>
        <w:t>.</w:t>
      </w:r>
      <w:r w:rsidRPr="00DC3795">
        <w:rPr>
          <w:b/>
          <w:sz w:val="26"/>
          <w:szCs w:val="26"/>
        </w:rPr>
        <w:t xml:space="preserve"> </w:t>
      </w:r>
      <w:r w:rsidRPr="0081649B">
        <w:rPr>
          <w:bCs/>
          <w:sz w:val="26"/>
          <w:szCs w:val="26"/>
        </w:rPr>
        <w:t xml:space="preserve">Конкретный перечень вредных и (или) опасных производственных факторов, подлежащих исследованиям (испытаниям) и измерениям, формирует комиссия. При этом она учитывает нормативные требования охраны труда, характеристики технологического процесса и производственного оборудования, предложения работников и иные условия, перечисленные в </w:t>
      </w:r>
      <w:hyperlink r:id="rId48" w:history="1">
        <w:r w:rsidRPr="0081649B">
          <w:rPr>
            <w:bCs/>
            <w:sz w:val="26"/>
            <w:szCs w:val="26"/>
          </w:rPr>
          <w:t>ч. 2 ст. 12</w:t>
        </w:r>
      </w:hyperlink>
      <w:r w:rsidRPr="0081649B">
        <w:rPr>
          <w:bCs/>
          <w:sz w:val="26"/>
          <w:szCs w:val="26"/>
        </w:rPr>
        <w:t xml:space="preserve"> Закона N 426-ФЗ. К таким факторам могут относиться, например, температура воздуха, освещенность, шум, постоянное магнитное поле, тяжесть трудового процесса, статическая нагрузка.</w:t>
      </w:r>
    </w:p>
    <w:p w:rsidR="009E7A1F" w:rsidRPr="00DC3795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DC3795">
        <w:rPr>
          <w:bCs/>
          <w:sz w:val="26"/>
          <w:szCs w:val="26"/>
        </w:rPr>
        <w:t>Исследование проводят работники испытательной лаборатории (центр), эксперты и другие работники специализированной организации, которая осуществляет специальную оценку (</w:t>
      </w:r>
      <w:hyperlink r:id="rId49" w:history="1">
        <w:r w:rsidRPr="00DC3795">
          <w:rPr>
            <w:bCs/>
            <w:sz w:val="26"/>
            <w:szCs w:val="26"/>
          </w:rPr>
          <w:t>ч. 3 ст. 12</w:t>
        </w:r>
      </w:hyperlink>
      <w:r w:rsidRPr="00DC3795">
        <w:rPr>
          <w:bCs/>
          <w:sz w:val="26"/>
          <w:szCs w:val="26"/>
        </w:rPr>
        <w:t xml:space="preserve"> Закона 426-ФЗ).</w:t>
      </w:r>
    </w:p>
    <w:p w:rsidR="009E7A1F" w:rsidRPr="00DC3795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415A21">
        <w:rPr>
          <w:bCs/>
          <w:sz w:val="26"/>
          <w:szCs w:val="26"/>
        </w:rPr>
        <w:t>Результаты исследований (испытаний) и измерений каждого из проверенных вредных и (или) опасных производственных факторов заносят в протокол (</w:t>
      </w:r>
      <w:hyperlink r:id="rId50" w:history="1">
        <w:r w:rsidRPr="00DC3795">
          <w:rPr>
            <w:bCs/>
            <w:sz w:val="26"/>
            <w:szCs w:val="26"/>
          </w:rPr>
          <w:t>ч. 6 ст. 12</w:t>
        </w:r>
      </w:hyperlink>
      <w:r w:rsidRPr="00DC3795">
        <w:rPr>
          <w:bCs/>
          <w:sz w:val="26"/>
          <w:szCs w:val="26"/>
        </w:rPr>
        <w:t xml:space="preserve"> Закона N 426-ФЗ). В качестве результатов таких исследований (испытаний) и измерений могут быть использованы результаты, полученные в установленном </w:t>
      </w:r>
      <w:hyperlink r:id="rId51" w:history="1">
        <w:r w:rsidRPr="00DC3795">
          <w:rPr>
            <w:bCs/>
            <w:sz w:val="26"/>
            <w:szCs w:val="26"/>
          </w:rPr>
          <w:t>ч. 7 ст. 12</w:t>
        </w:r>
      </w:hyperlink>
      <w:r w:rsidRPr="00DC3795">
        <w:rPr>
          <w:bCs/>
          <w:sz w:val="26"/>
          <w:szCs w:val="26"/>
        </w:rPr>
        <w:t xml:space="preserve"> Закона N 426-ФЗ порядке аккредитованной испытательной лабораторией (центром), но не ранее чем за полгода до проведения специальной оценки условий труда. Решение о возможности использования этих результатов принимает комиссия по представлению эксперта организации, проводящей специальную оценку. По итогам проведенных исследований (испытаний) и измерений ка</w:t>
      </w:r>
      <w:r w:rsidRPr="00415A21">
        <w:rPr>
          <w:bCs/>
          <w:sz w:val="26"/>
          <w:szCs w:val="26"/>
        </w:rPr>
        <w:t xml:space="preserve">ждому </w:t>
      </w:r>
      <w:r w:rsidRPr="00DC3795">
        <w:rPr>
          <w:bCs/>
          <w:sz w:val="26"/>
          <w:szCs w:val="26"/>
        </w:rPr>
        <w:t>рабочему месту эксперт присваивает класс (подкласс) условий труда (</w:t>
      </w:r>
      <w:hyperlink r:id="rId52" w:history="1">
        <w:r w:rsidRPr="00DC3795">
          <w:rPr>
            <w:bCs/>
            <w:sz w:val="26"/>
            <w:szCs w:val="26"/>
          </w:rPr>
          <w:t>ч. 8 ст. 12</w:t>
        </w:r>
      </w:hyperlink>
      <w:r w:rsidRPr="00DC3795">
        <w:rPr>
          <w:bCs/>
          <w:sz w:val="26"/>
          <w:szCs w:val="26"/>
        </w:rPr>
        <w:t xml:space="preserve"> Закона N 426-ФЗ).</w:t>
      </w:r>
    </w:p>
    <w:p w:rsidR="009E7A1F" w:rsidRPr="00DC3795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DC3795">
        <w:rPr>
          <w:bCs/>
          <w:sz w:val="26"/>
          <w:szCs w:val="26"/>
        </w:rPr>
        <w:t>Если проведение исследований (испытаний) и измерений угрожает жизни работников, экспертов, других лиц, комиссия может принять решение не проводить такие мероприятия. В этом случае условия труда на рабочих местах автоматически относят к опасному классу (</w:t>
      </w:r>
      <w:hyperlink r:id="rId53" w:history="1">
        <w:r w:rsidRPr="00DC3795">
          <w:rPr>
            <w:bCs/>
            <w:sz w:val="26"/>
            <w:szCs w:val="26"/>
          </w:rPr>
          <w:t>ч. 9 ст. 12</w:t>
        </w:r>
      </w:hyperlink>
      <w:r w:rsidRPr="00DC3795">
        <w:rPr>
          <w:bCs/>
          <w:sz w:val="26"/>
          <w:szCs w:val="26"/>
        </w:rPr>
        <w:t xml:space="preserve"> Закона N 426-ФЗ).</w:t>
      </w:r>
    </w:p>
    <w:p w:rsidR="009E7A1F" w:rsidRPr="00DC3795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DC3795">
        <w:rPr>
          <w:bCs/>
          <w:sz w:val="26"/>
          <w:szCs w:val="26"/>
        </w:rPr>
        <w:t>Мотивированное решение комиссии о невозможности проведения исследований (испытаний) и измерений оформляется в виде протокола и прилагается к отчету о проведении специальной оценки (</w:t>
      </w:r>
      <w:hyperlink r:id="rId54" w:history="1">
        <w:r w:rsidRPr="00DC3795">
          <w:rPr>
            <w:bCs/>
            <w:sz w:val="26"/>
            <w:szCs w:val="26"/>
          </w:rPr>
          <w:t>ч. 10 ст. 12</w:t>
        </w:r>
      </w:hyperlink>
      <w:r w:rsidRPr="00DC3795">
        <w:rPr>
          <w:bCs/>
          <w:sz w:val="26"/>
          <w:szCs w:val="26"/>
        </w:rPr>
        <w:t xml:space="preserve"> Закона N 426-ФЗ). Копию протокола работодатель обязан не позднее десяти рабочих дней со дня принятия решения направить в ГИТ по месту своего нахождения (</w:t>
      </w:r>
      <w:hyperlink r:id="rId55" w:history="1">
        <w:r w:rsidRPr="00DC3795">
          <w:rPr>
            <w:bCs/>
            <w:sz w:val="26"/>
            <w:szCs w:val="26"/>
          </w:rPr>
          <w:t>ч. 11 ст. 12</w:t>
        </w:r>
      </w:hyperlink>
      <w:r w:rsidRPr="00DC3795">
        <w:rPr>
          <w:bCs/>
          <w:sz w:val="26"/>
          <w:szCs w:val="26"/>
        </w:rPr>
        <w:t xml:space="preserve"> Закона N 426-ФЗ).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415A21">
        <w:rPr>
          <w:bCs/>
          <w:sz w:val="26"/>
          <w:szCs w:val="26"/>
        </w:rPr>
        <w:lastRenderedPageBreak/>
        <w:t>Рассмотрение разногласий по вопросам проведения специальной оценки</w:t>
      </w:r>
    </w:p>
    <w:p w:rsidR="009E7A1F" w:rsidRPr="00415A21" w:rsidRDefault="009E7A1F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415A21">
        <w:rPr>
          <w:bCs/>
          <w:sz w:val="26"/>
          <w:szCs w:val="26"/>
        </w:rPr>
        <w:t xml:space="preserve">Разногласия по вопросам проведения специальной оценки условий труда, в частности по результатам исследований (испытаний) и измерений вредных и (или) опасных производственных факторов, несогласие работника с результатами </w:t>
      </w:r>
      <w:r w:rsidR="0081649B">
        <w:rPr>
          <w:bCs/>
          <w:sz w:val="26"/>
          <w:szCs w:val="26"/>
        </w:rPr>
        <w:t>СОУТ</w:t>
      </w:r>
      <w:r w:rsidRPr="00415A21">
        <w:rPr>
          <w:bCs/>
          <w:sz w:val="26"/>
          <w:szCs w:val="26"/>
        </w:rPr>
        <w:t xml:space="preserve"> на его рабочем месте, а также жалобы работодателя на действия или бездействие специализированной организации, которая проводила </w:t>
      </w:r>
      <w:r w:rsidR="0081649B">
        <w:rPr>
          <w:bCs/>
          <w:sz w:val="26"/>
          <w:szCs w:val="26"/>
        </w:rPr>
        <w:t>СОУТ</w:t>
      </w:r>
      <w:r w:rsidRPr="00415A21">
        <w:rPr>
          <w:bCs/>
          <w:sz w:val="26"/>
          <w:szCs w:val="26"/>
        </w:rPr>
        <w:t xml:space="preserve">, рассматривают Роструд или трудовая инспекция по месту нахождения работодателя. Их решения могут быть обжалованы в судебном порядке </w:t>
      </w:r>
      <w:r w:rsidRPr="00DC3795">
        <w:rPr>
          <w:bCs/>
          <w:sz w:val="26"/>
          <w:szCs w:val="26"/>
        </w:rPr>
        <w:t>(</w:t>
      </w:r>
      <w:hyperlink r:id="rId56" w:history="1">
        <w:r w:rsidRPr="00DC3795">
          <w:rPr>
            <w:bCs/>
            <w:sz w:val="26"/>
            <w:szCs w:val="26"/>
          </w:rPr>
          <w:t>ч. 1 ст. 26</w:t>
        </w:r>
      </w:hyperlink>
      <w:r w:rsidRPr="00415A21">
        <w:rPr>
          <w:bCs/>
          <w:sz w:val="26"/>
          <w:szCs w:val="26"/>
        </w:rPr>
        <w:t xml:space="preserve"> Закона N 426-ФЗ).</w:t>
      </w:r>
    </w:p>
    <w:p w:rsidR="0093494D" w:rsidRPr="00415A21" w:rsidRDefault="0093494D" w:rsidP="00415A2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5A21">
        <w:rPr>
          <w:rFonts w:ascii="Times New Roman" w:hAnsi="Times New Roman" w:cs="Times New Roman"/>
          <w:sz w:val="26"/>
          <w:szCs w:val="26"/>
          <w:u w:val="single"/>
        </w:rPr>
        <w:t>Третий этап</w:t>
      </w:r>
      <w:r w:rsidRPr="00415A21">
        <w:rPr>
          <w:rFonts w:ascii="Times New Roman" w:hAnsi="Times New Roman" w:cs="Times New Roman"/>
          <w:sz w:val="26"/>
          <w:szCs w:val="26"/>
        </w:rPr>
        <w:t xml:space="preserve">: </w:t>
      </w:r>
      <w:r w:rsidR="00415A21" w:rsidRPr="00415A21">
        <w:rPr>
          <w:rFonts w:ascii="Times New Roman" w:hAnsi="Times New Roman"/>
          <w:sz w:val="26"/>
          <w:szCs w:val="26"/>
        </w:rPr>
        <w:t>Подведение итогов проведения специальной оценки условий труда</w:t>
      </w:r>
      <w:r w:rsidRPr="00415A21">
        <w:rPr>
          <w:rFonts w:ascii="Times New Roman" w:hAnsi="Times New Roman" w:cs="Times New Roman"/>
          <w:sz w:val="26"/>
          <w:szCs w:val="26"/>
        </w:rPr>
        <w:t>.</w:t>
      </w:r>
    </w:p>
    <w:p w:rsidR="00415A21" w:rsidRPr="00DC3795" w:rsidRDefault="00415A21" w:rsidP="00DC3795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DC3795">
        <w:rPr>
          <w:b/>
          <w:sz w:val="26"/>
          <w:szCs w:val="26"/>
        </w:rPr>
        <w:t xml:space="preserve">Утверждение отчета о проведении специальной оценки условий труда </w:t>
      </w:r>
    </w:p>
    <w:p w:rsidR="00415A21" w:rsidRPr="00DC3795" w:rsidRDefault="00415A21" w:rsidP="0081649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415A21">
        <w:rPr>
          <w:bCs/>
          <w:sz w:val="26"/>
          <w:szCs w:val="26"/>
        </w:rPr>
        <w:t xml:space="preserve">Результаты специальной оценки оформляются в виде отчета. Составляет его организация, проводившая специальную </w:t>
      </w:r>
      <w:r w:rsidRPr="00DC3795">
        <w:rPr>
          <w:bCs/>
          <w:sz w:val="26"/>
          <w:szCs w:val="26"/>
        </w:rPr>
        <w:t>оценку (</w:t>
      </w:r>
      <w:hyperlink r:id="rId57" w:history="1">
        <w:r w:rsidRPr="00DC3795">
          <w:rPr>
            <w:bCs/>
            <w:sz w:val="26"/>
            <w:szCs w:val="26"/>
          </w:rPr>
          <w:t>ч. 1 ст. 15</w:t>
        </w:r>
      </w:hyperlink>
      <w:r w:rsidRPr="00DC3795">
        <w:rPr>
          <w:bCs/>
          <w:sz w:val="26"/>
          <w:szCs w:val="26"/>
        </w:rPr>
        <w:t xml:space="preserve"> Закона N 426-ФЗ). Отчет подписывается всеми </w:t>
      </w:r>
      <w:r w:rsidR="0081649B">
        <w:rPr>
          <w:bCs/>
          <w:sz w:val="26"/>
          <w:szCs w:val="26"/>
        </w:rPr>
        <w:t>членами комиссии по проведению СОУТ</w:t>
      </w:r>
      <w:r w:rsidRPr="00DC3795">
        <w:rPr>
          <w:bCs/>
          <w:sz w:val="26"/>
          <w:szCs w:val="26"/>
        </w:rPr>
        <w:t xml:space="preserve"> и утверждается председателем комиссии (</w:t>
      </w:r>
      <w:hyperlink r:id="rId58" w:history="1">
        <w:r w:rsidRPr="00DC3795">
          <w:rPr>
            <w:bCs/>
            <w:sz w:val="26"/>
            <w:szCs w:val="26"/>
          </w:rPr>
          <w:t>ч. 2 ст. 15</w:t>
        </w:r>
      </w:hyperlink>
      <w:r w:rsidRPr="00DC3795">
        <w:rPr>
          <w:bCs/>
          <w:sz w:val="26"/>
          <w:szCs w:val="26"/>
        </w:rPr>
        <w:t xml:space="preserve"> Закона N 426-ФЗ). С этого момента </w:t>
      </w:r>
      <w:r w:rsidR="00DC3795">
        <w:rPr>
          <w:bCs/>
          <w:sz w:val="26"/>
          <w:szCs w:val="26"/>
        </w:rPr>
        <w:t>руководитель</w:t>
      </w:r>
      <w:r w:rsidRPr="00DC3795">
        <w:rPr>
          <w:bCs/>
          <w:sz w:val="26"/>
          <w:szCs w:val="26"/>
        </w:rPr>
        <w:t xml:space="preserve"> обязан применять результаты специальной оценки и, соответственно, дополнительные тарифы страховых взносов в Пенсионный фонд РФ, установленные </w:t>
      </w:r>
      <w:hyperlink r:id="rId59" w:history="1">
        <w:r w:rsidRPr="00DC3795">
          <w:rPr>
            <w:bCs/>
            <w:sz w:val="26"/>
            <w:szCs w:val="26"/>
          </w:rPr>
          <w:t>ч. 2.1 ст. 58.3</w:t>
        </w:r>
      </w:hyperlink>
      <w:r w:rsidRPr="00DC3795">
        <w:rPr>
          <w:bCs/>
          <w:sz w:val="26"/>
          <w:szCs w:val="26"/>
        </w:rPr>
        <w:t xml:space="preserve"> Закона N 212-ФЗ. Об этом говорится в </w:t>
      </w:r>
      <w:hyperlink r:id="rId60" w:history="1">
        <w:r w:rsidRPr="00DC3795">
          <w:rPr>
            <w:bCs/>
            <w:sz w:val="26"/>
            <w:szCs w:val="26"/>
          </w:rPr>
          <w:t>письме</w:t>
        </w:r>
      </w:hyperlink>
      <w:r w:rsidRPr="00DC3795">
        <w:rPr>
          <w:bCs/>
          <w:sz w:val="26"/>
          <w:szCs w:val="26"/>
        </w:rPr>
        <w:t xml:space="preserve"> Минтруда России от 26.03.2014 N 17-3/10/В-1579).</w:t>
      </w:r>
      <w:r w:rsidR="0081649B">
        <w:rPr>
          <w:bCs/>
          <w:sz w:val="26"/>
          <w:szCs w:val="26"/>
        </w:rPr>
        <w:t xml:space="preserve"> </w:t>
      </w:r>
      <w:r w:rsidRPr="00415A21">
        <w:rPr>
          <w:bCs/>
          <w:sz w:val="26"/>
          <w:szCs w:val="26"/>
        </w:rPr>
        <w:t xml:space="preserve">Форма отчета </w:t>
      </w:r>
      <w:r w:rsidRPr="00DC3795">
        <w:rPr>
          <w:bCs/>
          <w:sz w:val="26"/>
          <w:szCs w:val="26"/>
        </w:rPr>
        <w:t xml:space="preserve">утверждена </w:t>
      </w:r>
      <w:hyperlink r:id="rId61" w:history="1">
        <w:r w:rsidRPr="00DC3795">
          <w:rPr>
            <w:bCs/>
            <w:sz w:val="26"/>
            <w:szCs w:val="26"/>
          </w:rPr>
          <w:t>Приказом</w:t>
        </w:r>
      </w:hyperlink>
      <w:r w:rsidRPr="00DC3795">
        <w:rPr>
          <w:bCs/>
          <w:sz w:val="26"/>
          <w:szCs w:val="26"/>
        </w:rPr>
        <w:t xml:space="preserve"> Минтруда России от 24.01.2014 N 33н.</w:t>
      </w:r>
    </w:p>
    <w:p w:rsidR="00415A21" w:rsidRPr="0081649B" w:rsidRDefault="00415A21" w:rsidP="0081649B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349"/>
        <w:jc w:val="both"/>
        <w:rPr>
          <w:b/>
          <w:sz w:val="26"/>
          <w:szCs w:val="26"/>
        </w:rPr>
      </w:pPr>
      <w:r w:rsidRPr="00DC3795">
        <w:rPr>
          <w:b/>
          <w:sz w:val="26"/>
          <w:szCs w:val="26"/>
        </w:rPr>
        <w:t>Ознакомление работников с результатами проведения специальной оценки условий труда</w:t>
      </w:r>
      <w:r w:rsidR="0081649B">
        <w:rPr>
          <w:b/>
          <w:sz w:val="26"/>
          <w:szCs w:val="26"/>
        </w:rPr>
        <w:t>.</w:t>
      </w:r>
      <w:r w:rsidRPr="00DC3795">
        <w:rPr>
          <w:b/>
          <w:sz w:val="26"/>
          <w:szCs w:val="26"/>
        </w:rPr>
        <w:t xml:space="preserve"> </w:t>
      </w:r>
      <w:r w:rsidRPr="0081649B">
        <w:rPr>
          <w:bCs/>
          <w:sz w:val="26"/>
          <w:szCs w:val="26"/>
        </w:rPr>
        <w:t>С результатами проведения специальной оценки работодатель должен ознакомить работников под подпись (</w:t>
      </w:r>
      <w:hyperlink r:id="rId62" w:history="1">
        <w:r w:rsidRPr="0081649B">
          <w:rPr>
            <w:bCs/>
            <w:sz w:val="26"/>
            <w:szCs w:val="26"/>
          </w:rPr>
          <w:t>п. 4 ч. 2 ст. 4</w:t>
        </w:r>
      </w:hyperlink>
      <w:r w:rsidRPr="0081649B">
        <w:rPr>
          <w:bCs/>
          <w:sz w:val="26"/>
          <w:szCs w:val="26"/>
        </w:rPr>
        <w:t xml:space="preserve"> Закона N 426-ФЗ). Срок для ознакомления составляет 30 календарных дней со дня утверждения отчета о проведении оценки. В указанный срок не включаются периоды временной нетрудоспособности работника, нахожде</w:t>
      </w:r>
      <w:r w:rsidR="0081649B">
        <w:rPr>
          <w:bCs/>
          <w:sz w:val="26"/>
          <w:szCs w:val="26"/>
        </w:rPr>
        <w:t xml:space="preserve">ния в отпуске или командировке </w:t>
      </w:r>
      <w:r w:rsidRPr="0081649B">
        <w:rPr>
          <w:bCs/>
          <w:sz w:val="26"/>
          <w:szCs w:val="26"/>
        </w:rPr>
        <w:t>(</w:t>
      </w:r>
      <w:hyperlink r:id="rId63" w:history="1">
        <w:r w:rsidRPr="0081649B">
          <w:rPr>
            <w:bCs/>
            <w:sz w:val="26"/>
            <w:szCs w:val="26"/>
          </w:rPr>
          <w:t>ч. 5 ст. 15</w:t>
        </w:r>
      </w:hyperlink>
      <w:r w:rsidRPr="0081649B">
        <w:rPr>
          <w:bCs/>
          <w:sz w:val="26"/>
          <w:szCs w:val="26"/>
        </w:rPr>
        <w:t xml:space="preserve"> Закона N 426-ФЗ).</w:t>
      </w:r>
    </w:p>
    <w:p w:rsidR="00415A21" w:rsidRPr="00415A21" w:rsidRDefault="00415A21" w:rsidP="00415A2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415A21">
        <w:rPr>
          <w:bCs/>
          <w:sz w:val="26"/>
          <w:szCs w:val="26"/>
        </w:rPr>
        <w:t xml:space="preserve">Если работники не ознакомлены с результатами специальной оценки условий труда на их рабочих местах, это является нарушением порядка ее проведения и основанием для привлечения </w:t>
      </w:r>
      <w:r w:rsidR="00DC3795">
        <w:rPr>
          <w:bCs/>
          <w:sz w:val="26"/>
          <w:szCs w:val="26"/>
        </w:rPr>
        <w:t>руководителя</w:t>
      </w:r>
      <w:r w:rsidRPr="00415A21">
        <w:rPr>
          <w:bCs/>
          <w:sz w:val="26"/>
          <w:szCs w:val="26"/>
        </w:rPr>
        <w:t xml:space="preserve"> к административной ответственности </w:t>
      </w:r>
      <w:r w:rsidRPr="00DC3795">
        <w:rPr>
          <w:bCs/>
          <w:sz w:val="26"/>
          <w:szCs w:val="26"/>
        </w:rPr>
        <w:t xml:space="preserve">по </w:t>
      </w:r>
      <w:hyperlink r:id="rId64" w:history="1">
        <w:r w:rsidRPr="00DC3795">
          <w:rPr>
            <w:bCs/>
            <w:sz w:val="26"/>
            <w:szCs w:val="26"/>
          </w:rPr>
          <w:t>ст. 5.27</w:t>
        </w:r>
      </w:hyperlink>
      <w:r w:rsidRPr="00DC3795">
        <w:rPr>
          <w:bCs/>
          <w:sz w:val="26"/>
          <w:szCs w:val="26"/>
        </w:rPr>
        <w:t xml:space="preserve"> КоАП</w:t>
      </w:r>
      <w:r w:rsidRPr="00415A21">
        <w:rPr>
          <w:bCs/>
          <w:sz w:val="26"/>
          <w:szCs w:val="26"/>
        </w:rPr>
        <w:t xml:space="preserve"> РФ.</w:t>
      </w:r>
    </w:p>
    <w:p w:rsidR="00415A21" w:rsidRPr="0081649B" w:rsidRDefault="00415A21" w:rsidP="0081649B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b/>
          <w:sz w:val="26"/>
          <w:szCs w:val="26"/>
        </w:rPr>
      </w:pPr>
      <w:r w:rsidRPr="00DC3795">
        <w:rPr>
          <w:b/>
          <w:sz w:val="26"/>
          <w:szCs w:val="26"/>
        </w:rPr>
        <w:t>Уведомление Фонда социально</w:t>
      </w:r>
      <w:r w:rsidR="00DC3795">
        <w:rPr>
          <w:b/>
          <w:sz w:val="26"/>
          <w:szCs w:val="26"/>
        </w:rPr>
        <w:t xml:space="preserve">го страхования РФ о результатах </w:t>
      </w:r>
      <w:r w:rsidRPr="00DC3795">
        <w:rPr>
          <w:b/>
          <w:sz w:val="26"/>
          <w:szCs w:val="26"/>
        </w:rPr>
        <w:lastRenderedPageBreak/>
        <w:t>специальной оценки условий труда</w:t>
      </w:r>
      <w:bookmarkStart w:id="1" w:name="Par41"/>
      <w:bookmarkEnd w:id="1"/>
      <w:r w:rsidR="0081649B">
        <w:rPr>
          <w:b/>
          <w:sz w:val="26"/>
          <w:szCs w:val="26"/>
        </w:rPr>
        <w:t xml:space="preserve">. </w:t>
      </w:r>
      <w:r w:rsidR="00DC3795" w:rsidRPr="0081649B">
        <w:rPr>
          <w:bCs/>
          <w:sz w:val="26"/>
          <w:szCs w:val="26"/>
        </w:rPr>
        <w:t>Руководитель</w:t>
      </w:r>
      <w:r w:rsidRPr="0081649B">
        <w:rPr>
          <w:bCs/>
          <w:sz w:val="26"/>
          <w:szCs w:val="26"/>
        </w:rPr>
        <w:t xml:space="preserve"> обязан сообщить в Фонд социального страхования РФ сведения о результатах специальной оценки (</w:t>
      </w:r>
      <w:hyperlink r:id="rId65" w:history="1">
        <w:r w:rsidRPr="0081649B">
          <w:rPr>
            <w:bCs/>
            <w:sz w:val="26"/>
            <w:szCs w:val="26"/>
          </w:rPr>
          <w:t>пп. 18 п. 2 ст. 17</w:t>
        </w:r>
      </w:hyperlink>
      <w:r w:rsidRPr="0081649B">
        <w:rPr>
          <w:bCs/>
          <w:sz w:val="26"/>
          <w:szCs w:val="26"/>
        </w:rPr>
        <w:t xml:space="preserve"> Федерального закона от 24.07.1998 N 125-ФЗ).</w:t>
      </w:r>
      <w:r w:rsidR="00DC3795" w:rsidRPr="0081649B">
        <w:rPr>
          <w:bCs/>
          <w:sz w:val="26"/>
          <w:szCs w:val="26"/>
        </w:rPr>
        <w:t xml:space="preserve"> </w:t>
      </w:r>
      <w:r w:rsidRPr="0081649B">
        <w:rPr>
          <w:bCs/>
          <w:sz w:val="26"/>
          <w:szCs w:val="26"/>
        </w:rPr>
        <w:t xml:space="preserve">Это необходимо сделать при подаче отчетности по обязательному социальному страхованию от несчастных случаев на производстве и профессиональных заболеваний по </w:t>
      </w:r>
      <w:hyperlink r:id="rId66" w:history="1">
        <w:r w:rsidRPr="0081649B">
          <w:rPr>
            <w:bCs/>
            <w:sz w:val="26"/>
            <w:szCs w:val="26"/>
          </w:rPr>
          <w:t>форме 4-ФСС</w:t>
        </w:r>
      </w:hyperlink>
      <w:r w:rsidRPr="0081649B">
        <w:rPr>
          <w:bCs/>
          <w:sz w:val="26"/>
          <w:szCs w:val="26"/>
        </w:rPr>
        <w:t xml:space="preserve"> (</w:t>
      </w:r>
      <w:hyperlink r:id="rId67" w:history="1">
        <w:r w:rsidRPr="0081649B">
          <w:rPr>
            <w:bCs/>
            <w:sz w:val="26"/>
            <w:szCs w:val="26"/>
          </w:rPr>
          <w:t>ст. 24</w:t>
        </w:r>
      </w:hyperlink>
      <w:r w:rsidRPr="0081649B">
        <w:rPr>
          <w:bCs/>
          <w:sz w:val="26"/>
          <w:szCs w:val="26"/>
        </w:rPr>
        <w:t xml:space="preserve"> Федерального закона от 24.07.1998 N 125-ФЗ, </w:t>
      </w:r>
      <w:hyperlink r:id="rId68" w:history="1">
        <w:r w:rsidRPr="0081649B">
          <w:rPr>
            <w:bCs/>
            <w:sz w:val="26"/>
            <w:szCs w:val="26"/>
          </w:rPr>
          <w:t>Приказ</w:t>
        </w:r>
      </w:hyperlink>
      <w:r w:rsidRPr="0081649B">
        <w:rPr>
          <w:bCs/>
          <w:sz w:val="26"/>
          <w:szCs w:val="26"/>
        </w:rPr>
        <w:t xml:space="preserve"> Минтруда России от 19.03.2013 N 107н).</w:t>
      </w:r>
      <w:r w:rsidR="00DC3795" w:rsidRPr="0081649B">
        <w:rPr>
          <w:bCs/>
          <w:sz w:val="26"/>
          <w:szCs w:val="26"/>
        </w:rPr>
        <w:t xml:space="preserve"> </w:t>
      </w:r>
      <w:r w:rsidRPr="0081649B">
        <w:rPr>
          <w:bCs/>
          <w:sz w:val="26"/>
          <w:szCs w:val="26"/>
        </w:rPr>
        <w:t xml:space="preserve">Сведения о результатах специальной оценки должны быть отражены в </w:t>
      </w:r>
      <w:hyperlink r:id="rId69" w:history="1">
        <w:r w:rsidRPr="0081649B">
          <w:rPr>
            <w:bCs/>
            <w:sz w:val="26"/>
            <w:szCs w:val="26"/>
          </w:rPr>
          <w:t>таблице 10 формы 4-ФСС</w:t>
        </w:r>
      </w:hyperlink>
      <w:r w:rsidRPr="0081649B">
        <w:rPr>
          <w:bCs/>
          <w:sz w:val="26"/>
          <w:szCs w:val="26"/>
        </w:rPr>
        <w:t>.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F7862">
        <w:rPr>
          <w:rFonts w:ascii="Times New Roman" w:hAnsi="Times New Roman" w:cs="Times New Roman"/>
          <w:b/>
          <w:sz w:val="26"/>
          <w:szCs w:val="26"/>
        </w:rPr>
        <w:t>9.4. Порядок обеспечения работников спецодеждой, спецобувью и другими средствами индивидуальной защиты</w:t>
      </w:r>
    </w:p>
    <w:p w:rsidR="0093494D" w:rsidRPr="002F7862" w:rsidRDefault="0081649B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9.4.1.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В соответствии со статьей 221 ТК РФ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 (далее - СИЗ), а также смывающие и (или) обезвреживающие средства в соответствии с типовыми нормами, которые устанавливаются в порядке, определяемом Правительством Российской Федерации.</w:t>
      </w:r>
    </w:p>
    <w:p w:rsidR="0093494D" w:rsidRPr="002F7862" w:rsidRDefault="0081649B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9.4.2.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ТК РФ.</w:t>
      </w:r>
    </w:p>
    <w:p w:rsidR="0093494D" w:rsidRPr="002F7862" w:rsidRDefault="0081649B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9.4.3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Руководитель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93494D" w:rsidRPr="002F7862" w:rsidRDefault="0081649B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9.4.4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Приобретение СИЗ осуществляется за счет средств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="0093494D" w:rsidRPr="002F7862">
        <w:rPr>
          <w:rFonts w:ascii="Times New Roman" w:hAnsi="Times New Roman" w:cs="Times New Roman"/>
          <w:sz w:val="26"/>
          <w:szCs w:val="26"/>
        </w:rPr>
        <w:t>. Допускается приобретение работодателем СИЗ во временное пользование по договору аренды.</w:t>
      </w:r>
    </w:p>
    <w:p w:rsidR="0093494D" w:rsidRPr="002F7862" w:rsidRDefault="00745D0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9.4.5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Руководитель обязан обеспечить информирование работников о полагающихся им СИЗ. При заключении трудового договора руководитель должен ознакомить работников с Межотраслевыми правилами обеспечения работников специальной одеждой, специальной обувью и другими с</w:t>
      </w:r>
      <w:r>
        <w:rPr>
          <w:rFonts w:ascii="Times New Roman" w:hAnsi="Times New Roman" w:cs="Times New Roman"/>
          <w:sz w:val="26"/>
          <w:szCs w:val="26"/>
        </w:rPr>
        <w:t>редствами индивидуальной защиты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</w:p>
    <w:p w:rsidR="0093494D" w:rsidRPr="002F7862" w:rsidRDefault="00745D0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9.4.6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Порядок выдачи и применения СИЗ.</w:t>
      </w:r>
    </w:p>
    <w:p w:rsidR="0093494D" w:rsidRPr="002F7862" w:rsidRDefault="00745D0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9.4.6</w:t>
      </w:r>
      <w:r w:rsidR="0093494D" w:rsidRPr="002F7862">
        <w:rPr>
          <w:rFonts w:ascii="Times New Roman" w:hAnsi="Times New Roman" w:cs="Times New Roman"/>
          <w:sz w:val="26"/>
          <w:szCs w:val="26"/>
        </w:rPr>
        <w:t>.1. Работник обязан правильно применять СИЗ, выданные ему в установленном порядке.</w:t>
      </w:r>
    </w:p>
    <w:p w:rsidR="0093494D" w:rsidRPr="002F7862" w:rsidRDefault="00745D0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9.4.6</w:t>
      </w:r>
      <w:r w:rsidR="0093494D" w:rsidRPr="002F7862">
        <w:rPr>
          <w:rFonts w:ascii="Times New Roman" w:hAnsi="Times New Roman" w:cs="Times New Roman"/>
          <w:sz w:val="26"/>
          <w:szCs w:val="26"/>
        </w:rPr>
        <w:t>.2. СИЗ,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93494D" w:rsidRPr="002F7862" w:rsidRDefault="00745D0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9.4.6</w:t>
      </w:r>
      <w:r w:rsidR="0093494D" w:rsidRPr="002F7862">
        <w:rPr>
          <w:rFonts w:ascii="Times New Roman" w:hAnsi="Times New Roman" w:cs="Times New Roman"/>
          <w:sz w:val="26"/>
          <w:szCs w:val="26"/>
        </w:rPr>
        <w:t>.3. Руководитель обязан организовать надлежащий учет и контроль за выдачей работникам СИЗ в установленные сроки.</w:t>
      </w:r>
    </w:p>
    <w:p w:rsidR="0093494D" w:rsidRPr="002F7862" w:rsidRDefault="00745D0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9.4.6</w:t>
      </w:r>
      <w:r w:rsidR="0093494D" w:rsidRPr="002F7862">
        <w:rPr>
          <w:rFonts w:ascii="Times New Roman" w:hAnsi="Times New Roman" w:cs="Times New Roman"/>
          <w:sz w:val="26"/>
          <w:szCs w:val="26"/>
        </w:rPr>
        <w:t>.4. Сроки пользования СИЗ исчисляются со дня фактической выдачи их работникам.</w:t>
      </w:r>
    </w:p>
    <w:p w:rsidR="0093494D" w:rsidRPr="002F7862" w:rsidRDefault="00745D0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9.4.6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Работникам, совмещающим профессии, или постоянно выполняющим совмещаемые работы, помимо выдаваемых им СИЗ по основной профессии должны дополнительно выдаваться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работ).</w:t>
      </w:r>
    </w:p>
    <w:p w:rsidR="0093494D" w:rsidRPr="002F7862" w:rsidRDefault="00745D0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9.4.6.6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Дежурные СИЗ общего пользования должны выдаваться работникам только на время выполнения тех работ, для которых они предназначены. Указанные СИЗ с учетом требований личной гигиены и индивидуальных особенностей работников могут быть закреплены за определенными рабочими местами и передаваться от одной смены другой.</w:t>
      </w:r>
    </w:p>
    <w:p w:rsidR="0093494D" w:rsidRPr="002F7862" w:rsidRDefault="00745D0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9.4.6.7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СИЗ, возвращенные работниками по истечении сроков носки, но пригодные для дальнейшей эксплуатации, могут быть использованы по назначению после проведения (при необходимости) мероприятий по уходу (стирке, чистке, дезинфекции, дегазации, дезактивации, обеспыливания).</w:t>
      </w:r>
    </w:p>
    <w:p w:rsidR="0093494D" w:rsidRPr="002F7862" w:rsidRDefault="00745D0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9.4.6</w:t>
      </w:r>
      <w:r w:rsidR="0044255B" w:rsidRPr="002F78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При выдаче СИЗ, применение которых требует от работников практических навыков (респираторы, противогазы, самоспасатели, предохранительные пояса, каски и др.), работодатель должен обеспечить проведение инструктажа работников о правилах применения указанных СИЗ, </w:t>
      </w:r>
      <w:r w:rsidR="0093494D" w:rsidRPr="002F7862">
        <w:rPr>
          <w:rFonts w:ascii="Times New Roman" w:hAnsi="Times New Roman" w:cs="Times New Roman"/>
          <w:sz w:val="26"/>
          <w:szCs w:val="26"/>
        </w:rPr>
        <w:lastRenderedPageBreak/>
        <w:t>простейших способах проверки их работоспособности и исправности, а также организовать тренировки по их применению.</w:t>
      </w:r>
    </w:p>
    <w:p w:rsidR="0093494D" w:rsidRPr="002F7862" w:rsidRDefault="00CB043C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9.4.6.9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В случае пропажи или порчи СИЗ в установленных местах их хранения по не зависящим от работников причинам работодатель обязан выдать им другие исправные СИЗ. Работодатель должен обеспечить замену или ремонт СИЗ, пришедших в негодность до окончания срока носки по причинам, не зависящим от работника.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Работники не допускаются к выполнению работ без выданных им в установленном порядке СИЗ, а также с неисправными, неотремонтированными и загрязненными СИЗ.</w:t>
      </w:r>
    </w:p>
    <w:p w:rsidR="0093494D" w:rsidRPr="002F7862" w:rsidRDefault="00CB043C" w:rsidP="00CB043C">
      <w:pPr>
        <w:pStyle w:val="ConsPlusNormal"/>
        <w:widowControl/>
        <w:tabs>
          <w:tab w:val="left" w:pos="1701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9.4.6.10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Работникам запрещается выносить по окончании рабочего дня СИЗ за пределы территории работодателя или территории выполнения работ. </w:t>
      </w:r>
    </w:p>
    <w:p w:rsidR="0093494D" w:rsidRPr="002F7862" w:rsidRDefault="00CB043C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9.4.12.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Порядок организации хранения СИЗ и ухода за ними.</w:t>
      </w:r>
    </w:p>
    <w:p w:rsidR="0093494D" w:rsidRPr="002F7862" w:rsidRDefault="0093494D" w:rsidP="00CB043C">
      <w:pPr>
        <w:pStyle w:val="ConsPlusNormal"/>
        <w:widowControl/>
        <w:tabs>
          <w:tab w:val="left" w:pos="1701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9.4.12.1.</w:t>
      </w:r>
      <w:r w:rsidR="00CB043C">
        <w:rPr>
          <w:rFonts w:ascii="Times New Roman" w:hAnsi="Times New Roman" w:cs="Times New Roman"/>
          <w:sz w:val="26"/>
          <w:szCs w:val="26"/>
        </w:rPr>
        <w:tab/>
      </w:r>
      <w:r w:rsidRPr="002F7862">
        <w:rPr>
          <w:rFonts w:ascii="Times New Roman" w:hAnsi="Times New Roman" w:cs="Times New Roman"/>
          <w:sz w:val="26"/>
          <w:szCs w:val="26"/>
        </w:rPr>
        <w:t>Учреждение за счет собственных средств обязано организовать надлежащий уход за СИЗ и их хранение, своевременно осуществлять химчистку, стирку, дегазацию, дезактивацию, дезинфекцию, обезвреживание, обеспыливание, сушку СИЗ, а также ремонт и замену СИЗ. В этих целях руководитель вправе выдавать работникам 2 комплекта соответствующих СИЗ с удвоенным сроком носки.</w:t>
      </w:r>
    </w:p>
    <w:p w:rsidR="0093494D" w:rsidRPr="002F7862" w:rsidRDefault="00CB043C" w:rsidP="00CB043C">
      <w:pPr>
        <w:pStyle w:val="ConsPlusNormal"/>
        <w:widowControl/>
        <w:tabs>
          <w:tab w:val="left" w:pos="1276"/>
          <w:tab w:val="left" w:pos="1701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9.4.12.2.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В случае отсутствия в учреждении технических возможностей для химчистки, стирки, ремонта, дегазации, дезактивации, обезвреживания и обеспыливания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494D" w:rsidRPr="002F7862">
        <w:rPr>
          <w:rFonts w:ascii="Times New Roman" w:hAnsi="Times New Roman" w:cs="Times New Roman"/>
          <w:sz w:val="26"/>
          <w:szCs w:val="26"/>
        </w:rPr>
        <w:t>СИЗ данные работы выполняются организацией, привлекаемой администрацией учреждения по гражданско-правовому договору.</w:t>
      </w:r>
    </w:p>
    <w:p w:rsidR="0093494D" w:rsidRPr="002F7862" w:rsidRDefault="00CB043C" w:rsidP="00CB043C">
      <w:pPr>
        <w:pStyle w:val="ConsPlusNormal"/>
        <w:widowControl/>
        <w:tabs>
          <w:tab w:val="left" w:pos="1701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9.4.12.3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При выборе СИЗ необходимо, кроме нормативных документов, руководствоваться принципом соответствия защиты степени опасности.</w:t>
      </w:r>
    </w:p>
    <w:p w:rsidR="0093494D" w:rsidRPr="002F7862" w:rsidRDefault="00CB043C" w:rsidP="00CB043C">
      <w:pPr>
        <w:pStyle w:val="ConsPlusNormal"/>
        <w:widowControl/>
        <w:tabs>
          <w:tab w:val="left" w:pos="1701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9.4.12.4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Выбор СИЗ осуществляется с учетом характера производства, условий труда, особенностей выполняемых работ.</w:t>
      </w:r>
    </w:p>
    <w:p w:rsidR="0093494D" w:rsidRPr="002F7862" w:rsidRDefault="00CB043C" w:rsidP="00CB043C">
      <w:pPr>
        <w:pStyle w:val="ConsPlusNormal"/>
        <w:widowControl/>
        <w:tabs>
          <w:tab w:val="left" w:pos="1701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9.4.12.5.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При выборе СИЗ необходимо учитывать:</w:t>
      </w:r>
    </w:p>
    <w:p w:rsidR="0093494D" w:rsidRPr="002F7862" w:rsidRDefault="0093494D" w:rsidP="00CB043C">
      <w:pPr>
        <w:pStyle w:val="ConsPlusNormal"/>
        <w:widowControl/>
        <w:tabs>
          <w:tab w:val="left" w:pos="1701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а) степень и продолжительность контакта работающих с опасными и вредными производственными факторами;</w:t>
      </w:r>
    </w:p>
    <w:p w:rsidR="0093494D" w:rsidRPr="002F7862" w:rsidRDefault="0093494D" w:rsidP="00CB043C">
      <w:pPr>
        <w:pStyle w:val="ConsPlusNormal"/>
        <w:widowControl/>
        <w:tabs>
          <w:tab w:val="left" w:pos="1701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б) величину физических нагрузок при выполнении производственных операций.</w:t>
      </w:r>
    </w:p>
    <w:p w:rsidR="0093494D" w:rsidRPr="002F7862" w:rsidRDefault="0093494D" w:rsidP="00CB043C">
      <w:pPr>
        <w:pStyle w:val="ConsPlusNormal"/>
        <w:widowControl/>
        <w:tabs>
          <w:tab w:val="left" w:pos="1701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9.4.12.</w:t>
      </w:r>
      <w:r w:rsidR="00CB043C">
        <w:rPr>
          <w:rFonts w:ascii="Times New Roman" w:hAnsi="Times New Roman" w:cs="Times New Roman"/>
          <w:sz w:val="26"/>
          <w:szCs w:val="26"/>
        </w:rPr>
        <w:t>6.</w:t>
      </w:r>
      <w:r w:rsidR="00CB043C">
        <w:rPr>
          <w:rFonts w:ascii="Times New Roman" w:hAnsi="Times New Roman" w:cs="Times New Roman"/>
          <w:sz w:val="26"/>
          <w:szCs w:val="26"/>
        </w:rPr>
        <w:tab/>
      </w:r>
      <w:r w:rsidRPr="002F7862">
        <w:rPr>
          <w:rFonts w:ascii="Times New Roman" w:hAnsi="Times New Roman" w:cs="Times New Roman"/>
          <w:sz w:val="26"/>
          <w:szCs w:val="26"/>
        </w:rPr>
        <w:t>Для правильного и грамотного выбора СИЗ применительно к конкретным условиям следует пользоваться ГОСТами и ТУ, в которых приводятся их основные технические, защитные и эксплуатационные характеристики.</w:t>
      </w:r>
    </w:p>
    <w:p w:rsidR="0093494D" w:rsidRPr="002F7862" w:rsidRDefault="0093494D" w:rsidP="00CB043C">
      <w:pPr>
        <w:pStyle w:val="ConsPlusNormal"/>
        <w:widowControl/>
        <w:tabs>
          <w:tab w:val="left" w:pos="1701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9.4.12.</w:t>
      </w:r>
      <w:r w:rsidR="00CB043C">
        <w:rPr>
          <w:rFonts w:ascii="Times New Roman" w:hAnsi="Times New Roman" w:cs="Times New Roman"/>
          <w:sz w:val="26"/>
          <w:szCs w:val="26"/>
        </w:rPr>
        <w:t>7</w:t>
      </w:r>
      <w:r w:rsidRPr="002F7862">
        <w:rPr>
          <w:rFonts w:ascii="Times New Roman" w:hAnsi="Times New Roman" w:cs="Times New Roman"/>
          <w:sz w:val="26"/>
          <w:szCs w:val="26"/>
        </w:rPr>
        <w:t>.</w:t>
      </w:r>
      <w:r w:rsidR="00CB043C">
        <w:rPr>
          <w:rFonts w:ascii="Times New Roman" w:hAnsi="Times New Roman" w:cs="Times New Roman"/>
          <w:sz w:val="26"/>
          <w:szCs w:val="26"/>
        </w:rPr>
        <w:tab/>
      </w:r>
      <w:r w:rsidRPr="002F7862">
        <w:rPr>
          <w:rFonts w:ascii="Times New Roman" w:hAnsi="Times New Roman" w:cs="Times New Roman"/>
          <w:sz w:val="26"/>
          <w:szCs w:val="26"/>
        </w:rPr>
        <w:t>Обеспечение спецодеждой, спецобувью и другими СИЗ осуществляется службой материально-технического снабжения (или лицом, выполняющим эти функции) на основании заявок руководителей структурных подразделений.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9.4.12.10. В подразделениях заявки составляются в соответствии с нормами бесплатной выдачи специальной одежды, специальной обуви и других средств индивидуальной защиты, утвержденными руководителем учреждения. В заявках подразделений на специальную одежду и специальную обувь (отдельно для мужчин и женщин) указываются: наименования спецодежды, спецобуви, ГОСТы, ОСТы, ТУ, модели, защитные пропитки, цвета тканей, размеры, рост, а для касок и предохранительных поясов - типоразмеры.</w:t>
      </w:r>
    </w:p>
    <w:p w:rsidR="0093494D" w:rsidRPr="002F7862" w:rsidRDefault="00CB043C" w:rsidP="00CB043C">
      <w:pPr>
        <w:pStyle w:val="ConsPlusNormal"/>
        <w:widowControl/>
        <w:tabs>
          <w:tab w:val="left" w:pos="1843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9.4.12.11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Не допускается приемка от поставщиков СИЗ без сертификата соответствия.</w:t>
      </w:r>
    </w:p>
    <w:p w:rsidR="0093494D" w:rsidRPr="002F7862" w:rsidRDefault="00CB043C" w:rsidP="00CB043C">
      <w:pPr>
        <w:pStyle w:val="ConsPlusNormal"/>
        <w:widowControl/>
        <w:tabs>
          <w:tab w:val="left" w:pos="1843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9.4.12.12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Изготовитель (поставщик) обязан предоставить потребителю информацию на русском языке: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наименование товара;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страна и фирма-изготовитель;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область применения;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правила ухода и безопасного применения;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основные потребительские характеристики;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дата изготовления;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срок годности;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обозначение нормативной документации (ГОСТ, ТУ);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информация о сертификации;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адрес изготовителя и продавца.</w:t>
      </w:r>
    </w:p>
    <w:p w:rsidR="0093494D" w:rsidRPr="002F7862" w:rsidRDefault="00CB043C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9.4.13.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нормами, за </w:t>
      </w:r>
      <w:r w:rsidR="0093494D" w:rsidRPr="002F7862">
        <w:rPr>
          <w:rFonts w:ascii="Times New Roman" w:hAnsi="Times New Roman" w:cs="Times New Roman"/>
          <w:sz w:val="26"/>
          <w:szCs w:val="26"/>
        </w:rPr>
        <w:lastRenderedPageBreak/>
        <w:t>организацию контроля за правильностью их применения работниками, а также за хранение и уход за СИЗ возлагается на руководителя.</w:t>
      </w:r>
    </w:p>
    <w:p w:rsidR="0093494D" w:rsidRPr="002F7862" w:rsidRDefault="00CB043C" w:rsidP="002F7862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9.5.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>Медицинские осмотры работников</w:t>
      </w:r>
    </w:p>
    <w:p w:rsidR="0093494D" w:rsidRPr="002F7862" w:rsidRDefault="00CB043C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9.5.1.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В соответствии со статьей 213 ТК РФ работники, занятые на тяжелых работах и на работах с вредными и (или) опасными условиями труда,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(обследования) для определения пригодности этих работников для выполнения поручаемой работы и предупреждения профессиональных заболеваний. Порядок проведения обязательных предварительных и периодических медицинских осмотров (обследований) работников осуществляется в соответствии с приказом Министерства здравоохранения и социального развития РФ от 12 апреля 2011 г. №302н. В соответствии с медицинскими рекомендациями работники проходят внеочередные медицинские осмотры (обследования).</w:t>
      </w:r>
    </w:p>
    <w:p w:rsidR="0093494D" w:rsidRPr="002F7862" w:rsidRDefault="00CB043C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9.5.2.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В случае необходимости у отдельных работодателей могут вводиться дополнительные условия и показания к проведению обязательных медицинских осмотров (обследований).</w:t>
      </w:r>
    </w:p>
    <w:p w:rsidR="0093494D" w:rsidRPr="002F7862" w:rsidRDefault="00CB043C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9.5.3.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 </w:t>
      </w:r>
      <w:r w:rsidRPr="002F7862">
        <w:rPr>
          <w:rFonts w:ascii="Times New Roman" w:hAnsi="Times New Roman" w:cs="Times New Roman"/>
          <w:sz w:val="26"/>
          <w:szCs w:val="26"/>
        </w:rPr>
        <w:t>проходят,</w:t>
      </w:r>
      <w:r w:rsidR="0093494D" w:rsidRPr="002F7862">
        <w:rPr>
          <w:rFonts w:ascii="Times New Roman" w:hAnsi="Times New Roman" w:cs="Times New Roman"/>
          <w:sz w:val="26"/>
          <w:szCs w:val="26"/>
        </w:rPr>
        <w:t xml:space="preserve"> обязательное психиатрическое освидетельствование не реже одного раза в пять лет в порядке, устанавливаемом уполномоченным Правительством Российской Федерации федеральным органом исполнительной власти.</w:t>
      </w:r>
    </w:p>
    <w:p w:rsidR="0093494D" w:rsidRPr="002F7862" w:rsidRDefault="00CB043C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9.5.4.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Предусмотренные меди</w:t>
      </w:r>
      <w:r>
        <w:rPr>
          <w:rFonts w:ascii="Times New Roman" w:hAnsi="Times New Roman" w:cs="Times New Roman"/>
          <w:sz w:val="26"/>
          <w:szCs w:val="26"/>
        </w:rPr>
        <w:t xml:space="preserve">цинские осмотры (обследования) </w:t>
      </w:r>
      <w:r w:rsidR="0093494D" w:rsidRPr="002F7862">
        <w:rPr>
          <w:rFonts w:ascii="Times New Roman" w:hAnsi="Times New Roman" w:cs="Times New Roman"/>
          <w:sz w:val="26"/>
          <w:szCs w:val="26"/>
        </w:rPr>
        <w:t>осуществляются за счет средств учреждения.</w:t>
      </w:r>
    </w:p>
    <w:p w:rsidR="0093494D" w:rsidRPr="002F7862" w:rsidRDefault="00CB043C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9.5.5.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Предварительные медицинские осмотры (обследования) при поступлении на работу проводятся с целью определения соответствия состояния здоровья работника (освидетельствуемого) поручаемой ему работе.</w:t>
      </w:r>
    </w:p>
    <w:p w:rsidR="0093494D" w:rsidRPr="002F7862" w:rsidRDefault="00CB043C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9.5.6.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Периодические медицинские осмотры (обследования) проводятся с целью: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-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выявления общих заболеваний, являющихся медицинскими противопоказаниями для продолжения работы, связанной с воздействием вредных и (или) опасных производственных факторов;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работников.</w:t>
      </w:r>
    </w:p>
    <w:p w:rsidR="0093494D" w:rsidRPr="002F7862" w:rsidRDefault="00CB043C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9.5.7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Периодические медицинские осмотры (обследования) работников могут проводиться досрочно в соответствии с медицинским заключением или по заключению территориальных органов Федеральной службы по надзору в сфере защиты прав потребителей и благополучия человека с обязательным обоснованием в направлении причины досрочного (внеочередного) осмотра (обследования).</w:t>
      </w:r>
    </w:p>
    <w:p w:rsidR="0093494D" w:rsidRPr="002F7862" w:rsidRDefault="00CB043C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9.5.8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Предварительные и периодические медицинские осмотры (обследования) работников проводятся медицинскими организациями, имеющими лицензию на указанный вид деятельности.</w:t>
      </w:r>
    </w:p>
    <w:p w:rsidR="0093494D" w:rsidRPr="002F7862" w:rsidRDefault="00CB043C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9.5.9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Работникам, занятым на вредных работах и на работах с вредными и (или) опасными производственными факторами в течение пяти и более лет, периодические медицинские осмотры (обследования) проводятся в медицинских организациях, имеющих лицензии на экспертизу профпригодности и экспертизу связи заболевания с профессией, один раз в пять лет.</w:t>
      </w:r>
    </w:p>
    <w:p w:rsidR="0093494D" w:rsidRPr="002F7862" w:rsidRDefault="00CB043C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9.5.10</w:t>
      </w:r>
      <w:r w:rsidR="0093494D" w:rsidRPr="002F78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Руководитель составляет поименный список лиц, подлежащих периодическим медицинским осмотрам (обследованиям), с указанием участков, вредных работ и вредных и (или) опасных производственных факторов, оказывающих воздействие на работников, и после согласования с территориальными органами Федеральной службы по надзору в сфере защиты прав потребителей и благополучия человека направляет его за 2 месяца до начала осмотра в медицинскую организацию, с которой заключен договор на проведение периодических медицинских осмотров (обследований).</w:t>
      </w:r>
    </w:p>
    <w:p w:rsidR="0093494D" w:rsidRPr="002F7862" w:rsidRDefault="00CB043C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9.5.11.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Медицинская организация на основании полученного от работодателя поименного списка работников, подлежащих периодическим медицинским осмотрам (обследованиям), утверждает совместно с работодателем календарный план проведения медицинских осмотров (обследований).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Работник для прохождения предварительного медицинского осмотра (обследования) представляет направление, выданное работодателем, в котором указываются вредные и (или) опасные производственные факторы и вредные работы, а также паспорт или другой документ, его заменяющий, амбулаторную карту или выписку из нее с результатами периодических осмотров по месту предыдущих работ и в случаях, предусмотренных законодательством Российской Федерации, - решение врачебной психиатрической комиссии.</w:t>
      </w:r>
    </w:p>
    <w:p w:rsidR="0093494D" w:rsidRPr="002F7862" w:rsidRDefault="00CB043C" w:rsidP="00417810">
      <w:pPr>
        <w:pStyle w:val="ConsPlusNormal"/>
        <w:widowControl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>РАССЛЕДОВАНИ НЕСЧАСТНЫХ СЛУЧАЕВ, УЧЕТ И АНАЛИЗ ПРОИЗВОДСТВЕННОГО ТРАВМАТИЗМА И ПРОФЕССИОНАЛЬНОЙ ЗАБОЛЕВАЕМОСТИ</w:t>
      </w:r>
    </w:p>
    <w:p w:rsidR="0093494D" w:rsidRPr="002F7862" w:rsidRDefault="00417810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Расследование несчастных случаев и профессиональных заболеваний проводится в соответствии с ТК РФ, постановлением Минтруда России от 24 октября 2002 года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организациях", постановлением Правительства Российской Федерации от 15 декабря 2000 года N 967 "Об утверждении Положения о расследовании и учете профессиональных заболеваний", приказа Министерства здравоохранения и социального развития Российской Федерации от 24 февраля 2005 года N 160 "Об определении степени тяжести повреждения здоровья при несчастных случаях на производстве".</w:t>
      </w:r>
    </w:p>
    <w:p w:rsidR="0093494D" w:rsidRPr="002F7862" w:rsidRDefault="00417810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При несчастном случае на производстве руководитель (его представитель) обязан: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немедленно организовать первую помощь пострадавшему и при необходимости доставку его в медицинское учреждение;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-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сохранения: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зафиксировать сложившуюся обстановку (составить схемы, провести фотографирование или видеосъемку, другие мероприятия);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немедленно проинформировать о несчастном случае уполномоченные органы;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10.3.</w:t>
      </w:r>
      <w:r w:rsidR="00417810">
        <w:rPr>
          <w:rFonts w:ascii="Times New Roman" w:hAnsi="Times New Roman" w:cs="Times New Roman"/>
          <w:sz w:val="26"/>
          <w:szCs w:val="26"/>
        </w:rPr>
        <w:tab/>
      </w:r>
      <w:r w:rsidRPr="002F7862">
        <w:rPr>
          <w:rFonts w:ascii="Times New Roman" w:hAnsi="Times New Roman" w:cs="Times New Roman"/>
          <w:sz w:val="26"/>
          <w:szCs w:val="26"/>
        </w:rPr>
        <w:t>При групповом несчастном случае на производстве (два человека и более), тяжелом несчастном случае на производстве, несчастном случае на производстве со смертельным исходом руководитель учреждения (его представитель) в течение суток обязан сообщить соответственно: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в государственную инспекцию труда субъекта РФ;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в прокуратуру по месту происшествия несчастного случая;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работодателю, направившему работника, с которым произошел несчастный случай;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в территориальный орган соответствующего федерального органа исполнительной власти, осуществляющего функции по контролю и надзору в установленной сфере деятельности, если несчастный случай произошел в организации или на объекте, подконтрольных этому органу;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учреждения в качестве страхователя);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направить извещение по установленной форме в региональную организацию профсоюза работников образования.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1</w:t>
      </w:r>
      <w:r w:rsidR="00417810">
        <w:rPr>
          <w:rFonts w:ascii="Times New Roman" w:hAnsi="Times New Roman" w:cs="Times New Roman"/>
          <w:sz w:val="26"/>
          <w:szCs w:val="26"/>
        </w:rPr>
        <w:t>0.4.</w:t>
      </w:r>
      <w:r w:rsidR="00417810">
        <w:rPr>
          <w:rFonts w:ascii="Times New Roman" w:hAnsi="Times New Roman" w:cs="Times New Roman"/>
          <w:sz w:val="26"/>
          <w:szCs w:val="26"/>
        </w:rPr>
        <w:tab/>
      </w:r>
      <w:r w:rsidRPr="002F7862">
        <w:rPr>
          <w:rFonts w:ascii="Times New Roman" w:hAnsi="Times New Roman" w:cs="Times New Roman"/>
          <w:sz w:val="26"/>
          <w:szCs w:val="26"/>
        </w:rPr>
        <w:t>Для расследования несчастного случая на производстве в учреждении руководитель незамедлительно создает комиссию в составе не менее трех человек.</w:t>
      </w:r>
    </w:p>
    <w:p w:rsidR="0093494D" w:rsidRPr="002F7862" w:rsidRDefault="00417810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10.5.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Каждый работник или уполномоченный им представитель имеет право на личное участие в расследовании несчастного случая на производстве, происшедшего с работником.</w:t>
      </w:r>
    </w:p>
    <w:p w:rsidR="0093494D" w:rsidRPr="002F7862" w:rsidRDefault="00417810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10.6.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При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в состав комиссии также включаются государственный инспектор труда, представители министерства здравоохранения субъекта РФ или органа местного самоуправления (по согласованию), представитель региональной организации профсоюза работников образования, а при расследовании указанных несчастных случаев с застрахованными - представители исполнительного органа страховщика (по месту регистрации работодателя в качестве страхователя). Комиссию возглавляет, как правило, должностное лицо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права.</w:t>
      </w:r>
    </w:p>
    <w:p w:rsidR="0093494D" w:rsidRPr="002F7862" w:rsidRDefault="00417810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10.7.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Если иное не предусмотрено Трудовым кодексом, то состав комиссии утверждается приказом (распоряжением) руководителя. Лица, на которых непосредственно возложено обеспечение соблюдения требований охраны труда на участке (объекте), где произошел несчастный случай, в состав комиссии не включаются.</w:t>
      </w:r>
    </w:p>
    <w:p w:rsidR="0093494D" w:rsidRPr="002F7862" w:rsidRDefault="00417810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10.8.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При несчастном случае, происшедшем в учреждениях и на объектах, подконтрольных территориальным органам федерального органа исполнительной власти по надзору в сфере промышленной безопасности, состав комиссии утверждается руководителем соответствующего территориального органа. Возглавляет комиссию представитель этого органа.</w:t>
      </w:r>
    </w:p>
    <w:p w:rsidR="0093494D" w:rsidRPr="002F7862" w:rsidRDefault="00417810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10.9.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Расследование обстоятельств и причин несчастного случая на производстве, который не является групповым и не относится к категории тяжелых несчастных случаев или несчастных случаев со смертельным исходом, проводится комиссией в течение трех дней.</w:t>
      </w:r>
    </w:p>
    <w:p w:rsidR="0093494D" w:rsidRPr="002F7862" w:rsidRDefault="00417810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10.10.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Расследование группового несчастного случая на производстве, тяжелого несчастного случая на производстве и несчастного случая на производстве со смертельным исходом проводится комиссией в течение 15 дней.</w:t>
      </w:r>
    </w:p>
    <w:p w:rsidR="0093494D" w:rsidRPr="002F7862" w:rsidRDefault="00417810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10.11.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Несчастный случай на производстве, о котором не было своевременно сообщено руководителю учреждения или в результате которого нетрудоспособность у пострадавшего наступила не сразу, расследуется комиссией по заявлению пострадавшего или его доверенного лица в течение одного месяца со дня поступления указанного заявления.</w:t>
      </w:r>
    </w:p>
    <w:p w:rsidR="0093494D" w:rsidRPr="002F7862" w:rsidRDefault="00417810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10.12.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По каждому несчастному случаю на производстве, вызвавшему необходимость перевода работника в соответствии с медицинским заключением на другую работу, потерю работником трудоспособности на срок не менее одного дня либо повлекшему его смерть, оформляется акт о несчастном случае на производстве в трех экземплярах.</w:t>
      </w:r>
    </w:p>
    <w:p w:rsidR="0093494D" w:rsidRPr="002F7862" w:rsidRDefault="00417810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10.13.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Результаты расследования несчастных случаев на производстве рассматриваются руководителем учреждения с участием профсоюзного органа данного учреждения для принятия решений, направленных на профилактику несчастных случаев на производстве.</w:t>
      </w:r>
    </w:p>
    <w:p w:rsidR="0093494D" w:rsidRPr="002F7862" w:rsidRDefault="00417810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10.14.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Акт о несчастном случае на производстве подписывается членами комиссии, утверждается руководителем учреждения и заверяется печатью, а также регистрируется в журнале регистрации несчастных случаев на производстве.</w:t>
      </w:r>
    </w:p>
    <w:p w:rsidR="0093494D" w:rsidRPr="002F7862" w:rsidRDefault="00417810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10.15.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Руководитель (уполномоченный им представитель) в трехдневный срок после утверждения акта о несчастном случае на производстве обязан выдать один экземпляр указанного акта пострадавшему, а при несчастном случае на производстве со смертельным исходом - родственникам либо доверенному лицу погибшего (по их требованию). Второй экземпляр акта о несчастном случае вместе с материалами расследования хранится в течение 45 лет по месту работы пострадавшего на момент несчастного случая на производстве. При страховых случаях третий экземпляр акта о несчастном случае и материалы расследования руководитель учреждения направляет в исполнительный орган страховщика (по месту регистрации в качестве страхователя).</w:t>
      </w:r>
    </w:p>
    <w:p w:rsidR="0093494D" w:rsidRPr="002F7862" w:rsidRDefault="00417810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10.16.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Акт вместе с материалами расследования хранится в течение 45 лет.</w:t>
      </w:r>
    </w:p>
    <w:p w:rsidR="0093494D" w:rsidRPr="002F7862" w:rsidRDefault="00417810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10.17.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По окончании временной нетрудоспособности пострадавшего руководитель учреждения (уполномоченный им представитель) обязан направить  в государственную инспекцию труда субъекта РФ, а в необходимых случаях - в территориальный орган государственного надзора информацию о последствиях несчастного случая на производстве и мерах, принятых в целях предупреждения несчастных случаев и копию акта.</w:t>
      </w:r>
    </w:p>
    <w:p w:rsidR="0093494D" w:rsidRPr="002F7862" w:rsidRDefault="00417810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10.18.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Каждый случай профессионального заболевания (отравления) подлежит расследованию, которое проводится комиссией учреждения и органом Роспотребнадзора. Регистрацию и учет профессиональных заболеваний ведут органы Роспотребнадзора по месту основной работы пострадавшего и лечебно-профилактическое учреждение по принадлежности.</w:t>
      </w:r>
    </w:p>
    <w:p w:rsidR="0093494D" w:rsidRPr="002F7862" w:rsidRDefault="00417810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10.19.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Анализ травматизма и профессиональных заболеваний.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Анализ производственного травматизма и профессиональных заболеваний проводит ежеквартально каждое структурное подразделение учреждения, с отражением показателей в динамике: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количество пострадавших и профбольных;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удельный вес работающих во вредных условиях труда;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причины производственного травматизма и профессиональных заболеваний;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льготы и компенсации (количество рабочих, пользующихся хотя бы одним видом льгот, компенсаций, количество рабочих, подлежащих льготному</w:t>
      </w:r>
      <w:r w:rsidR="00417810">
        <w:rPr>
          <w:rFonts w:ascii="Times New Roman" w:hAnsi="Times New Roman" w:cs="Times New Roman"/>
          <w:sz w:val="26"/>
          <w:szCs w:val="26"/>
        </w:rPr>
        <w:t xml:space="preserve"> </w:t>
      </w:r>
      <w:r w:rsidRPr="002F7862">
        <w:rPr>
          <w:rFonts w:ascii="Times New Roman" w:hAnsi="Times New Roman" w:cs="Times New Roman"/>
          <w:sz w:val="26"/>
          <w:szCs w:val="26"/>
        </w:rPr>
        <w:t>пенсионированию);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материальные затраты на мероприятия по охране труда (по подразделению и на одного работающего).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Обобщенный анализ травматизма по учреждению проводит служба (специалист) по охране труда (за квартал, полугодие и год), данные представляются руководителю учреждения для принятия решений.</w:t>
      </w:r>
    </w:p>
    <w:p w:rsidR="0093494D" w:rsidRPr="002F7862" w:rsidRDefault="00417810" w:rsidP="00417810">
      <w:pPr>
        <w:pStyle w:val="ConsPlusNormal"/>
        <w:widowControl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>ОБЯЗАТЕЛЬНОЕ СОЦИАЛЬНОЕ СТРАХОВАНИЕ ОТ НЕСЧАСТНЫХ СЛУЧАЕВ НА ПРОИЗВОДСТВЕ И ПРОФЕССИОНАЛЬНЫХ ЗАБОЛЕВАНИЙ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В соответствии со статьей 212 ТК РФ руководитель обязан обеспечить обязательное социальное страхование работников от несчастных случаев на производстве и профессиональных заболеваний.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На основании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 обязательному социальному страхованию от несчастных случаев на производстве и профессиональных заболеваний подлежат все работники организаций любой организационно-правовой формы, выполняющие работу на основани</w:t>
      </w:r>
      <w:r w:rsidR="00F70AB2" w:rsidRPr="002F7862">
        <w:rPr>
          <w:rFonts w:ascii="Times New Roman" w:hAnsi="Times New Roman" w:cs="Times New Roman"/>
          <w:sz w:val="26"/>
          <w:szCs w:val="26"/>
        </w:rPr>
        <w:t>и трудового договора</w:t>
      </w:r>
      <w:r w:rsidRPr="002F7862">
        <w:rPr>
          <w:rFonts w:ascii="Times New Roman" w:hAnsi="Times New Roman" w:cs="Times New Roman"/>
          <w:sz w:val="26"/>
          <w:szCs w:val="26"/>
        </w:rPr>
        <w:t>, а также гражданско-правового договора, если в соответствии с последним руководитель организации обязан уплачивать в Фонд социального страхования РФ (далее - Фонд) необходимые страховые взносы.</w:t>
      </w:r>
    </w:p>
    <w:p w:rsidR="0093494D" w:rsidRPr="002F7862" w:rsidRDefault="004342F3" w:rsidP="00F94AB2">
      <w:pPr>
        <w:pStyle w:val="aa"/>
        <w:spacing w:before="240" w:after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2F7862">
        <w:rPr>
          <w:rFonts w:ascii="Times New Roman" w:hAnsi="Times New Roman" w:cs="Times New Roman"/>
          <w:b/>
          <w:sz w:val="26"/>
          <w:szCs w:val="26"/>
        </w:rPr>
        <w:t>.</w:t>
      </w:r>
      <w:r w:rsidR="002F7862">
        <w:rPr>
          <w:rFonts w:ascii="Times New Roman" w:hAnsi="Times New Roman" w:cs="Times New Roman"/>
          <w:b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>СОВЕРШЕНСТВОВАНИЕ УПРАВЛЕНИЯ ОХРАНОЙ ТРУДА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Одним из основных свойств любой системы, в том числе и системы управления охраной труда, является ее постоянное улучшение.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При непрерывном совершенствовании управления охраной труда организация всегда стремится достичь повышения результативности управления охраной труда, направленного на исключение травм, смертельных случаев, профессиональных заболеваний работников, путем снижения опасностей трудового процесса и сопутствующих ему рисков.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Обеспечение непрерывного совершенствования системы управления охраной труда в целом и ее элементов достигается установлением определенных мероприятий по совершенствованию и своевременным их выполнением. Эти мероприятия учитывают: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цели организации по охране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результаты определения опасных и вредных производственных факторов и оценки рисков;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результаты контроля и измерения результатов деятельности;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расследования несчастных случаев, профессиональных заболеваний и инцидентов на производстве;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результаты и рекомендации проверок (ревизий);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анализ результативности системы управления охраной труда руководством;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lastRenderedPageBreak/>
        <w:t>- предложения по совершенствованию, поступающие от работников организации и комитетов (комиссий) по охране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изменения национальных законов и иных нормативных правовых актов, программ по охране труда, а также коллективных договоров (соглашений);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новую информацию в области охраны труда;</w:t>
      </w:r>
    </w:p>
    <w:p w:rsidR="0093494D" w:rsidRPr="002F7862" w:rsidRDefault="0093494D" w:rsidP="002F786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- результаты выполнения предыдущих программ охраны здоровья работников.</w:t>
      </w:r>
    </w:p>
    <w:p w:rsidR="0093494D" w:rsidRPr="002F7862" w:rsidRDefault="004342F3" w:rsidP="00F94AB2">
      <w:pPr>
        <w:pStyle w:val="ConsPlusNormal"/>
        <w:widowControl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2F7862">
        <w:rPr>
          <w:rFonts w:ascii="Times New Roman" w:hAnsi="Times New Roman" w:cs="Times New Roman"/>
          <w:b/>
          <w:sz w:val="26"/>
          <w:szCs w:val="26"/>
        </w:rPr>
        <w:t>.</w:t>
      </w:r>
      <w:r w:rsidR="002F7862">
        <w:rPr>
          <w:rFonts w:ascii="Times New Roman" w:hAnsi="Times New Roman" w:cs="Times New Roman"/>
          <w:b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>ОРГАНИЗАЦИЯ ПРОПАГАНДЫ ОХРАНЫ ТРУДА</w:t>
      </w:r>
    </w:p>
    <w:p w:rsidR="0093494D" w:rsidRPr="002F7862" w:rsidRDefault="004342F3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93494D" w:rsidRPr="002F7862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Формы (методы) пропаганды охраны труда устанавливаются в зависимости от конкретных задач и могут быть такими, как проведение совещаний, семинаров, дней охраны труда, оформление наглядной агитации, посещение выставок (кабинетов охраны труда), просмотр видеофильмов и т.п.</w:t>
      </w:r>
    </w:p>
    <w:p w:rsidR="0093494D" w:rsidRPr="002F7862" w:rsidRDefault="004342F3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93494D" w:rsidRPr="002F7862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sz w:val="26"/>
          <w:szCs w:val="26"/>
        </w:rPr>
        <w:t>Совещания (как обязательные мероприятия) должны проводиться по результатам проведения комплексных проверок (обследований) при осуществлении административно-общественного (ступенчатого) контроля.</w:t>
      </w:r>
    </w:p>
    <w:p w:rsidR="0093494D" w:rsidRPr="002F7862" w:rsidRDefault="0093494D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862">
        <w:rPr>
          <w:rFonts w:ascii="Times New Roman" w:hAnsi="Times New Roman" w:cs="Times New Roman"/>
          <w:sz w:val="26"/>
          <w:szCs w:val="26"/>
        </w:rPr>
        <w:t>1</w:t>
      </w:r>
      <w:r w:rsidR="004342F3">
        <w:rPr>
          <w:rFonts w:ascii="Times New Roman" w:hAnsi="Times New Roman" w:cs="Times New Roman"/>
          <w:sz w:val="26"/>
          <w:szCs w:val="26"/>
        </w:rPr>
        <w:t>3</w:t>
      </w:r>
      <w:r w:rsidRPr="002F7862">
        <w:rPr>
          <w:rFonts w:ascii="Times New Roman" w:hAnsi="Times New Roman" w:cs="Times New Roman"/>
          <w:sz w:val="26"/>
          <w:szCs w:val="26"/>
        </w:rPr>
        <w:t>.3.</w:t>
      </w:r>
      <w:r w:rsidR="004342F3">
        <w:rPr>
          <w:rFonts w:ascii="Times New Roman" w:hAnsi="Times New Roman" w:cs="Times New Roman"/>
          <w:sz w:val="26"/>
          <w:szCs w:val="26"/>
        </w:rPr>
        <w:tab/>
      </w:r>
      <w:r w:rsidRPr="002F7862">
        <w:rPr>
          <w:rFonts w:ascii="Times New Roman" w:hAnsi="Times New Roman" w:cs="Times New Roman"/>
          <w:sz w:val="26"/>
          <w:szCs w:val="26"/>
        </w:rPr>
        <w:t>Итоговое совещание (по результатам работы за год) проводится одновременно с подведением итогов конкурса на лучшую организацию работ по охране труда и поощрением победителей.</w:t>
      </w:r>
    </w:p>
    <w:p w:rsidR="0093494D" w:rsidRPr="002F7862" w:rsidRDefault="004342F3" w:rsidP="002F786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93494D" w:rsidRPr="002F7862">
        <w:rPr>
          <w:rFonts w:ascii="Times New Roman" w:hAnsi="Times New Roman" w:cs="Times New Roman"/>
          <w:sz w:val="26"/>
          <w:szCs w:val="26"/>
        </w:rPr>
        <w:t>.4. В качестве наглядной агитации в учреждении необходимо создать кабинет по охране труда, оснащенный действующими макетами, наглядными пособиями, техническими средствами, справочной и методической литературой, новыми видами средств индивидуальной защиты и др. средствами.</w:t>
      </w:r>
    </w:p>
    <w:p w:rsidR="004342F3" w:rsidRDefault="004342F3" w:rsidP="002F7862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F7862" w:rsidRDefault="004342F3" w:rsidP="002F7862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2F7862">
        <w:rPr>
          <w:rFonts w:ascii="Times New Roman" w:hAnsi="Times New Roman" w:cs="Times New Roman"/>
          <w:b/>
          <w:sz w:val="26"/>
          <w:szCs w:val="26"/>
        </w:rPr>
        <w:t>.</w:t>
      </w:r>
      <w:r w:rsidR="002F7862">
        <w:rPr>
          <w:rFonts w:ascii="Times New Roman" w:hAnsi="Times New Roman" w:cs="Times New Roman"/>
          <w:b/>
          <w:sz w:val="26"/>
          <w:szCs w:val="26"/>
        </w:rPr>
        <w:tab/>
      </w:r>
      <w:r w:rsidR="0093494D" w:rsidRPr="002F7862">
        <w:rPr>
          <w:rFonts w:ascii="Times New Roman" w:hAnsi="Times New Roman" w:cs="Times New Roman"/>
          <w:b/>
          <w:sz w:val="26"/>
          <w:szCs w:val="26"/>
        </w:rPr>
        <w:t>ОТВЕТСТВЕННОСТЬ ЗА НАРУШЕНИЕ ТРЕБОВАНИЙ</w:t>
      </w:r>
    </w:p>
    <w:p w:rsidR="0093494D" w:rsidRPr="002F7862" w:rsidRDefault="002F7862" w:rsidP="004342F3">
      <w:pPr>
        <w:pStyle w:val="ConsPlusNormal"/>
        <w:widowControl/>
        <w:spacing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ОХРАНЫ ТРУДА</w:t>
      </w:r>
    </w:p>
    <w:p w:rsidR="003A26BB" w:rsidRPr="002F7862" w:rsidRDefault="0093494D" w:rsidP="002F7862">
      <w:pPr>
        <w:spacing w:line="360" w:lineRule="auto"/>
        <w:ind w:firstLine="567"/>
        <w:jc w:val="both"/>
        <w:rPr>
          <w:sz w:val="26"/>
          <w:szCs w:val="26"/>
        </w:rPr>
      </w:pPr>
      <w:r w:rsidRPr="002F7862">
        <w:rPr>
          <w:sz w:val="26"/>
          <w:szCs w:val="26"/>
        </w:rPr>
        <w:t>Лица, виновные в нарушении законодательных и иных нормативных правовых актов по охране труда, в невыполнении обязательств (мероприятий) раздела охраны труда коллективного договора, привлекаются к дисциплинарной, гражданско-правовой, административной и уголовной ответственности в порядке, установленном федеральными законами.</w:t>
      </w:r>
    </w:p>
    <w:sectPr w:rsidR="003A26BB" w:rsidRPr="002F7862" w:rsidSect="002F7862">
      <w:headerReference w:type="default" r:id="rId70"/>
      <w:footerReference w:type="default" r:id="rId7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9F" w:rsidRDefault="005E639F" w:rsidP="006D3336">
      <w:r>
        <w:separator/>
      </w:r>
    </w:p>
  </w:endnote>
  <w:endnote w:type="continuationSeparator" w:id="0">
    <w:p w:rsidR="005E639F" w:rsidRDefault="005E639F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772245"/>
      <w:docPartObj>
        <w:docPartGallery w:val="Page Numbers (Bottom of Page)"/>
        <w:docPartUnique/>
      </w:docPartObj>
    </w:sdtPr>
    <w:sdtContent>
      <w:p w:rsidR="006B4F7B" w:rsidRDefault="006B4F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36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4F7B" w:rsidRDefault="006B4F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9F" w:rsidRDefault="005E639F" w:rsidP="006D3336">
      <w:r>
        <w:separator/>
      </w:r>
    </w:p>
  </w:footnote>
  <w:footnote w:type="continuationSeparator" w:id="0">
    <w:p w:rsidR="005E639F" w:rsidRDefault="005E639F" w:rsidP="006D3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7B" w:rsidRDefault="006B4F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D0A432"/>
    <w:lvl w:ilvl="0">
      <w:numFmt w:val="bullet"/>
      <w:lvlText w:val="*"/>
      <w:lvlJc w:val="left"/>
    </w:lvl>
  </w:abstractNum>
  <w:abstractNum w:abstractNumId="1">
    <w:nsid w:val="05C926B8"/>
    <w:multiLevelType w:val="multilevel"/>
    <w:tmpl w:val="F11C51D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5F31DF"/>
    <w:multiLevelType w:val="multilevel"/>
    <w:tmpl w:val="8E3E5D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5E10CDB"/>
    <w:multiLevelType w:val="hybridMultilevel"/>
    <w:tmpl w:val="91E6A5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E5AF8"/>
    <w:multiLevelType w:val="hybridMultilevel"/>
    <w:tmpl w:val="AC2EE172"/>
    <w:lvl w:ilvl="0" w:tplc="C3869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008D"/>
    <w:multiLevelType w:val="multilevel"/>
    <w:tmpl w:val="7E9EE43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w w:val="100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  <w:b w:val="0"/>
        <w:w w:val="100"/>
      </w:rPr>
    </w:lvl>
  </w:abstractNum>
  <w:abstractNum w:abstractNumId="6">
    <w:nsid w:val="35720682"/>
    <w:multiLevelType w:val="singleLevel"/>
    <w:tmpl w:val="B00418CE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7">
    <w:nsid w:val="3D436DC8"/>
    <w:multiLevelType w:val="hybridMultilevel"/>
    <w:tmpl w:val="CE1CA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065B0"/>
    <w:multiLevelType w:val="hybridMultilevel"/>
    <w:tmpl w:val="9EE2DA8A"/>
    <w:lvl w:ilvl="0" w:tplc="6930E382">
      <w:start w:val="1"/>
      <w:numFmt w:val="decimal"/>
      <w:lvlText w:val="%1."/>
      <w:lvlJc w:val="left"/>
      <w:pPr>
        <w:ind w:left="1075" w:hanging="360"/>
      </w:pPr>
      <w:rPr>
        <w:rFonts w:hint="default"/>
        <w:b/>
        <w:color w:val="545454"/>
        <w:w w:val="113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>
    <w:nsid w:val="62FB1013"/>
    <w:multiLevelType w:val="multilevel"/>
    <w:tmpl w:val="7FC41CD6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833FC8"/>
    <w:multiLevelType w:val="hybridMultilevel"/>
    <w:tmpl w:val="29E83298"/>
    <w:lvl w:ilvl="0" w:tplc="6F6AB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875126A"/>
    <w:multiLevelType w:val="hybridMultilevel"/>
    <w:tmpl w:val="BC30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810388"/>
    <w:multiLevelType w:val="multilevel"/>
    <w:tmpl w:val="53182E9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93C55FF"/>
    <w:multiLevelType w:val="hybridMultilevel"/>
    <w:tmpl w:val="B0C6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A01FA"/>
    <w:multiLevelType w:val="multilevel"/>
    <w:tmpl w:val="EFC4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9"/>
  </w:num>
  <w:num w:numId="22">
    <w:abstractNumId w:val="2"/>
  </w:num>
  <w:num w:numId="23">
    <w:abstractNumId w:val="4"/>
  </w:num>
  <w:num w:numId="24">
    <w:abstractNumId w:val="1"/>
    <w:lvlOverride w:ilvl="0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</w:num>
  <w:num w:numId="29">
    <w:abstractNumId w:val="3"/>
  </w:num>
  <w:num w:numId="30">
    <w:abstractNumId w:val="14"/>
  </w:num>
  <w:num w:numId="31">
    <w:abstractNumId w:val="10"/>
  </w:num>
  <w:num w:numId="32">
    <w:abstractNumId w:val="1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23"/>
    <w:rsid w:val="0000603E"/>
    <w:rsid w:val="00007B64"/>
    <w:rsid w:val="00007B90"/>
    <w:rsid w:val="000264A3"/>
    <w:rsid w:val="00055610"/>
    <w:rsid w:val="00060866"/>
    <w:rsid w:val="000705CF"/>
    <w:rsid w:val="00075ECA"/>
    <w:rsid w:val="00090A6A"/>
    <w:rsid w:val="00097D75"/>
    <w:rsid w:val="00097F5A"/>
    <w:rsid w:val="000A1036"/>
    <w:rsid w:val="000A41A2"/>
    <w:rsid w:val="000A5953"/>
    <w:rsid w:val="000B2DC9"/>
    <w:rsid w:val="000B3740"/>
    <w:rsid w:val="000B6C2E"/>
    <w:rsid w:val="000B7231"/>
    <w:rsid w:val="000C64B1"/>
    <w:rsid w:val="000D1849"/>
    <w:rsid w:val="00100187"/>
    <w:rsid w:val="00112418"/>
    <w:rsid w:val="001132D9"/>
    <w:rsid w:val="0011473F"/>
    <w:rsid w:val="00117A13"/>
    <w:rsid w:val="00127AC8"/>
    <w:rsid w:val="001308E1"/>
    <w:rsid w:val="00135DB0"/>
    <w:rsid w:val="00136BC7"/>
    <w:rsid w:val="00142595"/>
    <w:rsid w:val="00150D42"/>
    <w:rsid w:val="001663A2"/>
    <w:rsid w:val="00192A9A"/>
    <w:rsid w:val="001C4386"/>
    <w:rsid w:val="001E6274"/>
    <w:rsid w:val="00213BAB"/>
    <w:rsid w:val="00216160"/>
    <w:rsid w:val="002233A2"/>
    <w:rsid w:val="002251A5"/>
    <w:rsid w:val="00230C7C"/>
    <w:rsid w:val="002359F2"/>
    <w:rsid w:val="00237237"/>
    <w:rsid w:val="0026446C"/>
    <w:rsid w:val="00267258"/>
    <w:rsid w:val="002724B7"/>
    <w:rsid w:val="00286D22"/>
    <w:rsid w:val="0029009F"/>
    <w:rsid w:val="00293962"/>
    <w:rsid w:val="002A31A1"/>
    <w:rsid w:val="002B4EFD"/>
    <w:rsid w:val="002C13A4"/>
    <w:rsid w:val="002C29A4"/>
    <w:rsid w:val="002C41CA"/>
    <w:rsid w:val="002C4FBB"/>
    <w:rsid w:val="002D13AE"/>
    <w:rsid w:val="002D702B"/>
    <w:rsid w:val="002E4A4F"/>
    <w:rsid w:val="002E4B4F"/>
    <w:rsid w:val="002F2DE3"/>
    <w:rsid w:val="002F5707"/>
    <w:rsid w:val="002F7862"/>
    <w:rsid w:val="0030254F"/>
    <w:rsid w:val="003063BF"/>
    <w:rsid w:val="003243D5"/>
    <w:rsid w:val="00347372"/>
    <w:rsid w:val="00347B70"/>
    <w:rsid w:val="00347F58"/>
    <w:rsid w:val="00356B7E"/>
    <w:rsid w:val="003717EC"/>
    <w:rsid w:val="003750D7"/>
    <w:rsid w:val="003819D1"/>
    <w:rsid w:val="003A20E9"/>
    <w:rsid w:val="003A26BB"/>
    <w:rsid w:val="003A73E6"/>
    <w:rsid w:val="003C6D17"/>
    <w:rsid w:val="003D21E2"/>
    <w:rsid w:val="003E0BAF"/>
    <w:rsid w:val="003E38DA"/>
    <w:rsid w:val="003F11A2"/>
    <w:rsid w:val="003F4502"/>
    <w:rsid w:val="00402ECF"/>
    <w:rsid w:val="00415A21"/>
    <w:rsid w:val="00417810"/>
    <w:rsid w:val="00420CD7"/>
    <w:rsid w:val="00422D82"/>
    <w:rsid w:val="004328D8"/>
    <w:rsid w:val="004342F3"/>
    <w:rsid w:val="0044255B"/>
    <w:rsid w:val="004436AE"/>
    <w:rsid w:val="00444653"/>
    <w:rsid w:val="00453E65"/>
    <w:rsid w:val="0045535E"/>
    <w:rsid w:val="004644CF"/>
    <w:rsid w:val="0046692E"/>
    <w:rsid w:val="0047127F"/>
    <w:rsid w:val="00474F25"/>
    <w:rsid w:val="0048642C"/>
    <w:rsid w:val="004A20B2"/>
    <w:rsid w:val="004A5D5A"/>
    <w:rsid w:val="004B6855"/>
    <w:rsid w:val="004B7603"/>
    <w:rsid w:val="004B7AEC"/>
    <w:rsid w:val="004D2A9E"/>
    <w:rsid w:val="004E67F4"/>
    <w:rsid w:val="004F55CF"/>
    <w:rsid w:val="004F68BA"/>
    <w:rsid w:val="00500A8D"/>
    <w:rsid w:val="00504635"/>
    <w:rsid w:val="005078D8"/>
    <w:rsid w:val="005113A5"/>
    <w:rsid w:val="00535047"/>
    <w:rsid w:val="00536470"/>
    <w:rsid w:val="005417F5"/>
    <w:rsid w:val="00544057"/>
    <w:rsid w:val="0054698C"/>
    <w:rsid w:val="005656F0"/>
    <w:rsid w:val="005752D4"/>
    <w:rsid w:val="00580852"/>
    <w:rsid w:val="00582782"/>
    <w:rsid w:val="00591009"/>
    <w:rsid w:val="00593F71"/>
    <w:rsid w:val="005A3833"/>
    <w:rsid w:val="005A423F"/>
    <w:rsid w:val="005A46E6"/>
    <w:rsid w:val="005B5A7E"/>
    <w:rsid w:val="005D04F0"/>
    <w:rsid w:val="005E3D6F"/>
    <w:rsid w:val="005E639F"/>
    <w:rsid w:val="005F552C"/>
    <w:rsid w:val="006061BE"/>
    <w:rsid w:val="00611AF0"/>
    <w:rsid w:val="006209CA"/>
    <w:rsid w:val="0062317B"/>
    <w:rsid w:val="006249BC"/>
    <w:rsid w:val="00624B8B"/>
    <w:rsid w:val="006302EC"/>
    <w:rsid w:val="00634294"/>
    <w:rsid w:val="00635CD5"/>
    <w:rsid w:val="006404CB"/>
    <w:rsid w:val="006463F5"/>
    <w:rsid w:val="00646838"/>
    <w:rsid w:val="006479E0"/>
    <w:rsid w:val="00652511"/>
    <w:rsid w:val="006540B4"/>
    <w:rsid w:val="00660C8C"/>
    <w:rsid w:val="00664F09"/>
    <w:rsid w:val="0066542E"/>
    <w:rsid w:val="00673CC9"/>
    <w:rsid w:val="00674E8B"/>
    <w:rsid w:val="00681D76"/>
    <w:rsid w:val="006828CD"/>
    <w:rsid w:val="006841EA"/>
    <w:rsid w:val="006947DB"/>
    <w:rsid w:val="00694C6A"/>
    <w:rsid w:val="006A22EF"/>
    <w:rsid w:val="006A3996"/>
    <w:rsid w:val="006A3C9C"/>
    <w:rsid w:val="006B4F7B"/>
    <w:rsid w:val="006C03C2"/>
    <w:rsid w:val="006C1E79"/>
    <w:rsid w:val="006C3E7B"/>
    <w:rsid w:val="006D3336"/>
    <w:rsid w:val="006D355A"/>
    <w:rsid w:val="006E76D7"/>
    <w:rsid w:val="006F091C"/>
    <w:rsid w:val="006F4F7C"/>
    <w:rsid w:val="00705939"/>
    <w:rsid w:val="00711526"/>
    <w:rsid w:val="007247B2"/>
    <w:rsid w:val="00725234"/>
    <w:rsid w:val="00726ADA"/>
    <w:rsid w:val="007301CE"/>
    <w:rsid w:val="0073268B"/>
    <w:rsid w:val="00734BC0"/>
    <w:rsid w:val="00737514"/>
    <w:rsid w:val="00737BBE"/>
    <w:rsid w:val="007435A8"/>
    <w:rsid w:val="0074401E"/>
    <w:rsid w:val="00745D0D"/>
    <w:rsid w:val="007473F5"/>
    <w:rsid w:val="00750CE8"/>
    <w:rsid w:val="007538C5"/>
    <w:rsid w:val="00753E67"/>
    <w:rsid w:val="00777083"/>
    <w:rsid w:val="00777FC2"/>
    <w:rsid w:val="007854F6"/>
    <w:rsid w:val="0078711F"/>
    <w:rsid w:val="007B5956"/>
    <w:rsid w:val="007C59D4"/>
    <w:rsid w:val="007F22D1"/>
    <w:rsid w:val="0081649B"/>
    <w:rsid w:val="00826FAA"/>
    <w:rsid w:val="00835780"/>
    <w:rsid w:val="0084397E"/>
    <w:rsid w:val="00850DF5"/>
    <w:rsid w:val="00854F9F"/>
    <w:rsid w:val="00860801"/>
    <w:rsid w:val="0086575C"/>
    <w:rsid w:val="00871784"/>
    <w:rsid w:val="008823F0"/>
    <w:rsid w:val="0088438F"/>
    <w:rsid w:val="00885822"/>
    <w:rsid w:val="00896698"/>
    <w:rsid w:val="008A0F19"/>
    <w:rsid w:val="008A72AF"/>
    <w:rsid w:val="008B0CBA"/>
    <w:rsid w:val="008C096C"/>
    <w:rsid w:val="008C3B1D"/>
    <w:rsid w:val="008C4057"/>
    <w:rsid w:val="008C69F1"/>
    <w:rsid w:val="008C7347"/>
    <w:rsid w:val="008D136B"/>
    <w:rsid w:val="008D2634"/>
    <w:rsid w:val="008D6BA3"/>
    <w:rsid w:val="008E02CC"/>
    <w:rsid w:val="008E15A1"/>
    <w:rsid w:val="008E312F"/>
    <w:rsid w:val="008F3397"/>
    <w:rsid w:val="008F72F7"/>
    <w:rsid w:val="009052D2"/>
    <w:rsid w:val="009140AF"/>
    <w:rsid w:val="009144A3"/>
    <w:rsid w:val="00915A7A"/>
    <w:rsid w:val="0093494D"/>
    <w:rsid w:val="009355FE"/>
    <w:rsid w:val="00941F56"/>
    <w:rsid w:val="00946C20"/>
    <w:rsid w:val="009664EE"/>
    <w:rsid w:val="00966CEB"/>
    <w:rsid w:val="00967C29"/>
    <w:rsid w:val="0097075E"/>
    <w:rsid w:val="00980AAC"/>
    <w:rsid w:val="00982ED1"/>
    <w:rsid w:val="00987795"/>
    <w:rsid w:val="00992DF5"/>
    <w:rsid w:val="009973A5"/>
    <w:rsid w:val="00997F23"/>
    <w:rsid w:val="009A6D57"/>
    <w:rsid w:val="009A6F92"/>
    <w:rsid w:val="009A775E"/>
    <w:rsid w:val="009A7FB8"/>
    <w:rsid w:val="009B3F7E"/>
    <w:rsid w:val="009C1463"/>
    <w:rsid w:val="009C632D"/>
    <w:rsid w:val="009D7457"/>
    <w:rsid w:val="009E65E1"/>
    <w:rsid w:val="009E7A1F"/>
    <w:rsid w:val="009F0F88"/>
    <w:rsid w:val="009F1759"/>
    <w:rsid w:val="00A134F2"/>
    <w:rsid w:val="00A16C86"/>
    <w:rsid w:val="00A3221C"/>
    <w:rsid w:val="00A40146"/>
    <w:rsid w:val="00A42751"/>
    <w:rsid w:val="00A42FC1"/>
    <w:rsid w:val="00A474E1"/>
    <w:rsid w:val="00A4776C"/>
    <w:rsid w:val="00A560CB"/>
    <w:rsid w:val="00A63D0F"/>
    <w:rsid w:val="00A811B1"/>
    <w:rsid w:val="00A97A2F"/>
    <w:rsid w:val="00AB065F"/>
    <w:rsid w:val="00AB7D90"/>
    <w:rsid w:val="00AC7B84"/>
    <w:rsid w:val="00AD5B7A"/>
    <w:rsid w:val="00AE0C31"/>
    <w:rsid w:val="00AE504B"/>
    <w:rsid w:val="00AE5242"/>
    <w:rsid w:val="00AE5FD4"/>
    <w:rsid w:val="00B0040D"/>
    <w:rsid w:val="00B040F8"/>
    <w:rsid w:val="00B044C6"/>
    <w:rsid w:val="00B05946"/>
    <w:rsid w:val="00B13BC4"/>
    <w:rsid w:val="00B27B47"/>
    <w:rsid w:val="00B3365D"/>
    <w:rsid w:val="00B34036"/>
    <w:rsid w:val="00B36808"/>
    <w:rsid w:val="00B5572D"/>
    <w:rsid w:val="00B57B3A"/>
    <w:rsid w:val="00B62D09"/>
    <w:rsid w:val="00B710DD"/>
    <w:rsid w:val="00B75963"/>
    <w:rsid w:val="00B84C41"/>
    <w:rsid w:val="00B90C5C"/>
    <w:rsid w:val="00B91484"/>
    <w:rsid w:val="00B942BB"/>
    <w:rsid w:val="00BA0012"/>
    <w:rsid w:val="00BC2A62"/>
    <w:rsid w:val="00BC6479"/>
    <w:rsid w:val="00C01D54"/>
    <w:rsid w:val="00C02A62"/>
    <w:rsid w:val="00C1756C"/>
    <w:rsid w:val="00C32A31"/>
    <w:rsid w:val="00C3753B"/>
    <w:rsid w:val="00C4448F"/>
    <w:rsid w:val="00C452E5"/>
    <w:rsid w:val="00C512BA"/>
    <w:rsid w:val="00C54383"/>
    <w:rsid w:val="00C626E1"/>
    <w:rsid w:val="00C7236B"/>
    <w:rsid w:val="00C729C5"/>
    <w:rsid w:val="00C74BE3"/>
    <w:rsid w:val="00C8087A"/>
    <w:rsid w:val="00C80B09"/>
    <w:rsid w:val="00C8131B"/>
    <w:rsid w:val="00C91E56"/>
    <w:rsid w:val="00C931F9"/>
    <w:rsid w:val="00CA3FEF"/>
    <w:rsid w:val="00CA475A"/>
    <w:rsid w:val="00CB043C"/>
    <w:rsid w:val="00CC1E18"/>
    <w:rsid w:val="00CC5A1D"/>
    <w:rsid w:val="00CE1DBA"/>
    <w:rsid w:val="00CE5DBB"/>
    <w:rsid w:val="00CE73DF"/>
    <w:rsid w:val="00D114B9"/>
    <w:rsid w:val="00D25150"/>
    <w:rsid w:val="00D25859"/>
    <w:rsid w:val="00D263F1"/>
    <w:rsid w:val="00D30D09"/>
    <w:rsid w:val="00D30EF0"/>
    <w:rsid w:val="00D315BF"/>
    <w:rsid w:val="00D31923"/>
    <w:rsid w:val="00D31EC7"/>
    <w:rsid w:val="00D353C0"/>
    <w:rsid w:val="00D37848"/>
    <w:rsid w:val="00D422C9"/>
    <w:rsid w:val="00D43F75"/>
    <w:rsid w:val="00D44D69"/>
    <w:rsid w:val="00D467EE"/>
    <w:rsid w:val="00D5224E"/>
    <w:rsid w:val="00D571A7"/>
    <w:rsid w:val="00D71CBF"/>
    <w:rsid w:val="00D73BCD"/>
    <w:rsid w:val="00D93194"/>
    <w:rsid w:val="00DB14FB"/>
    <w:rsid w:val="00DB6424"/>
    <w:rsid w:val="00DC19C7"/>
    <w:rsid w:val="00DC2663"/>
    <w:rsid w:val="00DC3795"/>
    <w:rsid w:val="00DC4889"/>
    <w:rsid w:val="00DE26EC"/>
    <w:rsid w:val="00DE5C20"/>
    <w:rsid w:val="00DE7B4C"/>
    <w:rsid w:val="00DE7C6F"/>
    <w:rsid w:val="00DF6F98"/>
    <w:rsid w:val="00E05A4C"/>
    <w:rsid w:val="00E10689"/>
    <w:rsid w:val="00E15507"/>
    <w:rsid w:val="00E20405"/>
    <w:rsid w:val="00E30E40"/>
    <w:rsid w:val="00E520F4"/>
    <w:rsid w:val="00E611B1"/>
    <w:rsid w:val="00E7009F"/>
    <w:rsid w:val="00E80EE0"/>
    <w:rsid w:val="00E84A70"/>
    <w:rsid w:val="00E86E8B"/>
    <w:rsid w:val="00EA40D5"/>
    <w:rsid w:val="00EA5CF7"/>
    <w:rsid w:val="00ED0A8F"/>
    <w:rsid w:val="00EE6289"/>
    <w:rsid w:val="00F01B54"/>
    <w:rsid w:val="00F15819"/>
    <w:rsid w:val="00F15D57"/>
    <w:rsid w:val="00F16807"/>
    <w:rsid w:val="00F212AE"/>
    <w:rsid w:val="00F23772"/>
    <w:rsid w:val="00F30D9E"/>
    <w:rsid w:val="00F3768B"/>
    <w:rsid w:val="00F45377"/>
    <w:rsid w:val="00F5675C"/>
    <w:rsid w:val="00F70AB2"/>
    <w:rsid w:val="00F70B46"/>
    <w:rsid w:val="00F775CA"/>
    <w:rsid w:val="00F80291"/>
    <w:rsid w:val="00F8169E"/>
    <w:rsid w:val="00F84ECD"/>
    <w:rsid w:val="00F90A32"/>
    <w:rsid w:val="00F94AB2"/>
    <w:rsid w:val="00FA5A61"/>
    <w:rsid w:val="00FA6EC1"/>
    <w:rsid w:val="00FB0F44"/>
    <w:rsid w:val="00FC2757"/>
    <w:rsid w:val="00FC2E7A"/>
    <w:rsid w:val="00FE2CE8"/>
    <w:rsid w:val="00FF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43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B4E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5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3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3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3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42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D422C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Цветовое выделение"/>
    <w:uiPriority w:val="99"/>
    <w:rsid w:val="009052D2"/>
    <w:rPr>
      <w:b/>
      <w:bCs/>
      <w:color w:val="000080"/>
    </w:rPr>
  </w:style>
  <w:style w:type="character" w:styleId="ac">
    <w:name w:val="Strong"/>
    <w:basedOn w:val="a0"/>
    <w:uiPriority w:val="22"/>
    <w:qFormat/>
    <w:rsid w:val="002B4EF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B4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semiHidden/>
    <w:unhideWhenUsed/>
    <w:rsid w:val="009E7A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43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B4E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5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3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3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3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42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D422C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Цветовое выделение"/>
    <w:uiPriority w:val="99"/>
    <w:rsid w:val="009052D2"/>
    <w:rPr>
      <w:b/>
      <w:bCs/>
      <w:color w:val="000080"/>
    </w:rPr>
  </w:style>
  <w:style w:type="character" w:styleId="ac">
    <w:name w:val="Strong"/>
    <w:basedOn w:val="a0"/>
    <w:uiPriority w:val="22"/>
    <w:qFormat/>
    <w:rsid w:val="002B4EF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B4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semiHidden/>
    <w:unhideWhenUsed/>
    <w:rsid w:val="009E7A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497F97FB3DA367EE9A3531C28FADEC157671D37D64422C0368083FA069846D139703175B87FD00LDj7G" TargetMode="External"/><Relationship Id="rId18" Type="http://schemas.openxmlformats.org/officeDocument/2006/relationships/hyperlink" Target="consultantplus://offline/ref=87C6EB9CF32CE1428D08A4960A25146FEA7F994E4E414732CA07354BA11AF144789B8633049090A3GBm7G" TargetMode="External"/><Relationship Id="rId26" Type="http://schemas.openxmlformats.org/officeDocument/2006/relationships/hyperlink" Target="consultantplus://offline/ref=5D78CE2E19FFD0B0E70E1B9C71BBEDE6A70C41C6165243FFC25CEBCF4ABECBCA8A60CCD6606C2FA0Y8qAG" TargetMode="External"/><Relationship Id="rId39" Type="http://schemas.openxmlformats.org/officeDocument/2006/relationships/hyperlink" Target="consultantplus://offline/ref=C97D4681E200F790BE33F87A9DD40F5EC56360949D56967808F4DCBDE1BAEE8684B43CF3AEB14662Z5vDG" TargetMode="External"/><Relationship Id="rId21" Type="http://schemas.openxmlformats.org/officeDocument/2006/relationships/hyperlink" Target="consultantplus://offline/ref=B81E87BED1078B81CD18EBBA553F28E2B7D2134CBD6B5CD0AB0C89002A1DA386EA3F9849A24A718Cd7pFG" TargetMode="External"/><Relationship Id="rId34" Type="http://schemas.openxmlformats.org/officeDocument/2006/relationships/hyperlink" Target="consultantplus://offline/ref=2F2511C68544406AD326C601EE5952410EE96B3223433E7A44772D1E7E591425B376654631d7r8G" TargetMode="External"/><Relationship Id="rId42" Type="http://schemas.openxmlformats.org/officeDocument/2006/relationships/hyperlink" Target="consultantplus://offline/ref=C97D4681E200F790BE33F87A9DD40F5EC5606D919F51967808F4DCBDE1BAEE8684B43CF3AEB1466AZ5v9G" TargetMode="External"/><Relationship Id="rId47" Type="http://schemas.openxmlformats.org/officeDocument/2006/relationships/hyperlink" Target="consultantplus://offline/ref=C97D4681E200F790BE33F87A9DD40F5EC56264909A50967808F4DCBDE1BAEE8684B43CF3AEB1446DZ5v8G" TargetMode="External"/><Relationship Id="rId50" Type="http://schemas.openxmlformats.org/officeDocument/2006/relationships/hyperlink" Target="consultantplus://offline/ref=334BB123D08F4D02D6E758CDFC2E12556D3D85EB3ED0F3CCA4DCBC36B97FEBB494DFD405F06FCAB9AAz0G" TargetMode="External"/><Relationship Id="rId55" Type="http://schemas.openxmlformats.org/officeDocument/2006/relationships/hyperlink" Target="consultantplus://offline/ref=334BB123D08F4D02D6E758CDFC2E12556D3D85EB3ED0F3CCA4DCBC36B97FEBB494DFD405F06FCAB9AAzDG" TargetMode="External"/><Relationship Id="rId63" Type="http://schemas.openxmlformats.org/officeDocument/2006/relationships/hyperlink" Target="consultantplus://offline/ref=7BD9F8B22C0912418FF587E9E4DFDA27FF34213CE618C104F48DF42A37CAE5FC58BBC1A5C9B6D25Fl040G" TargetMode="External"/><Relationship Id="rId68" Type="http://schemas.openxmlformats.org/officeDocument/2006/relationships/hyperlink" Target="consultantplus://offline/ref=439DCB54EBBB499109B899A44CD02064D4EF1EF2671ADE034D4DEDF5CCcA68G" TargetMode="External"/><Relationship Id="rId7" Type="http://schemas.openxmlformats.org/officeDocument/2006/relationships/footnotes" Target="foot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C6EB9CF32CE1428D08A4960A25146FEA7C9548444C4732CA07354BA11AF144789B8633049396A2GBm3G" TargetMode="External"/><Relationship Id="rId29" Type="http://schemas.openxmlformats.org/officeDocument/2006/relationships/hyperlink" Target="consultantplus://offline/ref=5D78CE2E19FFD0B0E70E1B9C71BBEDE6A70C41C6165243FFC25CEBCF4ABECBCA8A60CCD6606C2DA6Y8q2G" TargetMode="External"/><Relationship Id="rId11" Type="http://schemas.openxmlformats.org/officeDocument/2006/relationships/hyperlink" Target="consultantplus://offline/ref=C3FD94B4F5EDCD74AFDB2F508411F3B73F7D4248AC01A60E9F912D7BD86E5E1E5C6D7AAD9BC62A4EaEhCG" TargetMode="External"/><Relationship Id="rId24" Type="http://schemas.openxmlformats.org/officeDocument/2006/relationships/hyperlink" Target="consultantplus://offline/ref=B81E87BED1078B81CD18EBBA553F28E2B7D2134CBD6B5CD0AB0C89002A1DA386EA3F9849A24A7180d7pBG" TargetMode="External"/><Relationship Id="rId32" Type="http://schemas.openxmlformats.org/officeDocument/2006/relationships/hyperlink" Target="consultantplus://offline/ref=2F2511C68544406AD326C601EE5952410EEA693E21473E7A44772D1E7E591425B3766544317DCD27d2rDG" TargetMode="External"/><Relationship Id="rId37" Type="http://schemas.openxmlformats.org/officeDocument/2006/relationships/hyperlink" Target="consultantplus://offline/ref=2F2511C68544406AD326C601EE5952410EEA693E21473E7A44772D1E7E591425B3766544317DCD27d2rDG" TargetMode="External"/><Relationship Id="rId40" Type="http://schemas.openxmlformats.org/officeDocument/2006/relationships/hyperlink" Target="consultantplus://offline/ref=C97D4681E200F790BE33F87A9DD40F5EC56360949D56967808F4DCBDE1BAEE8684B43CF3AEB1476BZ5vFG" TargetMode="External"/><Relationship Id="rId45" Type="http://schemas.openxmlformats.org/officeDocument/2006/relationships/hyperlink" Target="consultantplus://offline/ref=C97D4681E200F790BE33F87A9DD40F5EC5606D919F51967808F4DCBDE1BAEE8684B43CF3AEB14669Z5v7G" TargetMode="External"/><Relationship Id="rId53" Type="http://schemas.openxmlformats.org/officeDocument/2006/relationships/hyperlink" Target="consultantplus://offline/ref=334BB123D08F4D02D6E758CDFC2E12556D3D85EB3ED0F3CCA4DCBC36B97FEBB494DFD405F06FCAB9AAz3G" TargetMode="External"/><Relationship Id="rId58" Type="http://schemas.openxmlformats.org/officeDocument/2006/relationships/hyperlink" Target="consultantplus://offline/ref=A1C0BD0A275DA9DE78615954DA9F653F7FB14FCE0A585081D512A3372032F2A94D0AD04EC664EE7DIF24G" TargetMode="External"/><Relationship Id="rId66" Type="http://schemas.openxmlformats.org/officeDocument/2006/relationships/hyperlink" Target="consultantplus://offline/ref=439DCB54EBBB499109B899A44CD02064D4EF1EF2671ADE034D4DEDF5CCA8D3746820E6D9D88EABA3c36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C6EB9CF32CE1428D08A4960A25146FEA7F994E4E414732CA07354BA11AF144789B8633049092AAGBm3G" TargetMode="External"/><Relationship Id="rId23" Type="http://schemas.openxmlformats.org/officeDocument/2006/relationships/hyperlink" Target="consultantplus://offline/ref=B81E87BED1078B81CD18EBBA553F28E2B7D2134CBD6B5CD0AB0C89002A1DA386EA3F9849A24A718Fd7p6G" TargetMode="External"/><Relationship Id="rId28" Type="http://schemas.openxmlformats.org/officeDocument/2006/relationships/hyperlink" Target="consultantplus://offline/ref=5D78CE2E19FFD0B0E70E1B9C71BBEDE6A70C41C6165243FFC25CEBCF4ABECBCA8A60CCD6606C2DA6Y8qDG" TargetMode="External"/><Relationship Id="rId36" Type="http://schemas.openxmlformats.org/officeDocument/2006/relationships/hyperlink" Target="consultantplus://offline/ref=2F2511C68544406AD326C601EE5952410EEA693E21473E7A44772D1E7E591425B3766544317DCD2Bd2r2G" TargetMode="External"/><Relationship Id="rId49" Type="http://schemas.openxmlformats.org/officeDocument/2006/relationships/hyperlink" Target="consultantplus://offline/ref=334BB123D08F4D02D6E758CDFC2E12556D3D85EB3ED0F3CCA4DCBC36B97FEBB494DFD405F06FCAB9AAz5G" TargetMode="External"/><Relationship Id="rId57" Type="http://schemas.openxmlformats.org/officeDocument/2006/relationships/hyperlink" Target="consultantplus://offline/ref=A1C0BD0A275DA9DE78615954DA9F653F7FB14FCE0A585081D512A3372032F2A94D0AD04EC664EE72IF24G" TargetMode="External"/><Relationship Id="rId61" Type="http://schemas.openxmlformats.org/officeDocument/2006/relationships/hyperlink" Target="consultantplus://offline/ref=A1C0BD0A275DA9DE78615954DA9F653F7FB243C800555081D512A33720I322G" TargetMode="External"/><Relationship Id="rId10" Type="http://schemas.openxmlformats.org/officeDocument/2006/relationships/hyperlink" Target="consultantplus://offline/ref=C3FD94B4F5EDCD74AFDB2F508411F3B73F7D4248AC01A60E9F912D7BD86E5E1E5C6D7AAD9BC62A41aEh5G" TargetMode="External"/><Relationship Id="rId19" Type="http://schemas.openxmlformats.org/officeDocument/2006/relationships/hyperlink" Target="consultantplus://offline/ref=87C6EB9CF32CE1428D08A4960A25146FEA7F994E4E414732CA07354BA11AF144789B8633049091A3GBmCG" TargetMode="External"/><Relationship Id="rId31" Type="http://schemas.openxmlformats.org/officeDocument/2006/relationships/hyperlink" Target="consultantplus://offline/ref=5D78CE2E19FFD0B0E70E1B9C71BBEDE6A70C41C6165243FFC25CEBCF4ABECBCA8A60CCD6606C2DA0Y8qBG" TargetMode="External"/><Relationship Id="rId44" Type="http://schemas.openxmlformats.org/officeDocument/2006/relationships/hyperlink" Target="consultantplus://offline/ref=C97D4681E200F790BE33F87A9DD40F5EC5606D919F51967808F4DCBDE1BAEE8684B43CF3AEB14669Z5v6G" TargetMode="External"/><Relationship Id="rId52" Type="http://schemas.openxmlformats.org/officeDocument/2006/relationships/hyperlink" Target="consultantplus://offline/ref=334BB123D08F4D02D6E758CDFC2E12556D3D85EB3ED0F3CCA4DCBC36B97FEBB494DFD405F06FCAB9AAz2G" TargetMode="External"/><Relationship Id="rId60" Type="http://schemas.openxmlformats.org/officeDocument/2006/relationships/hyperlink" Target="consultantplus://offline/ref=A1C0BD0A275DA9DE78614440C8F75F3920BA4AC80F5E5AD58210F2622E37FAF9051A9E0BCB65EF75F7B9I226G" TargetMode="External"/><Relationship Id="rId65" Type="http://schemas.openxmlformats.org/officeDocument/2006/relationships/hyperlink" Target="consultantplus://offline/ref=439DCB54EBBB499109B899A44CD02064D4EC16F96712DE034D4DEDF5CCA8D3746820E6D0cD60G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FD94B4F5EDCD74AFDB2F508411F3B73F7D4248AC01A60E9F912D7BD86E5E1E5C6D7AAD9BC62A41aEh4G" TargetMode="External"/><Relationship Id="rId14" Type="http://schemas.openxmlformats.org/officeDocument/2006/relationships/hyperlink" Target="consultantplus://offline/ref=87C6EB9CF32CE1428D08A4960A25146FEA7F994E4E414732CA07354BA11AF144789B8633049090A3GBm7G" TargetMode="External"/><Relationship Id="rId22" Type="http://schemas.openxmlformats.org/officeDocument/2006/relationships/hyperlink" Target="consultantplus://offline/ref=B81E87BED1078B81CD18EBBA553F28E2B7D2134CBD6B5CD0AB0C89002A1DA386EA3F9849A24A718Fd7p9G" TargetMode="External"/><Relationship Id="rId27" Type="http://schemas.openxmlformats.org/officeDocument/2006/relationships/hyperlink" Target="consultantplus://offline/ref=5D78CE2E19FFD0B0E70E1B9C71BBEDE6A70C41C6165243FFC25CEBCF4ABECBCA8A60CCD6606C2DA6Y8qEG" TargetMode="External"/><Relationship Id="rId30" Type="http://schemas.openxmlformats.org/officeDocument/2006/relationships/hyperlink" Target="consultantplus://offline/ref=5D78CE2E19FFD0B0E70E1B9C71BBEDE6A70C41C6165243FFC25CEBCF4ABECBCA8A60CCD6606C2DA7Y8qBG" TargetMode="External"/><Relationship Id="rId35" Type="http://schemas.openxmlformats.org/officeDocument/2006/relationships/hyperlink" Target="consultantplus://offline/ref=2F2511C68544406AD326C601EE5952410EEA693E21473E7A44772D1E7E591425B3766544317DCD2Dd2r3G" TargetMode="External"/><Relationship Id="rId43" Type="http://schemas.openxmlformats.org/officeDocument/2006/relationships/hyperlink" Target="consultantplus://offline/ref=C97D4681E200F790BE33F87A9DD40F5EC5636C979850967808F4DCBDE1ZBvAG" TargetMode="External"/><Relationship Id="rId48" Type="http://schemas.openxmlformats.org/officeDocument/2006/relationships/hyperlink" Target="consultantplus://offline/ref=334BB123D08F4D02D6E758CDFC2E12556D3D85EB3ED0F3CCA4DCBC36B97FEBB494DFD405F06FCAB9AAz4G" TargetMode="External"/><Relationship Id="rId56" Type="http://schemas.openxmlformats.org/officeDocument/2006/relationships/hyperlink" Target="consultantplus://offline/ref=334BB123D08F4D02D6E758CDFC2E12556D3D85EB3ED0F3CCA4DCBC36B97FEBB494DFD405F06FC8B8AAz0G" TargetMode="External"/><Relationship Id="rId64" Type="http://schemas.openxmlformats.org/officeDocument/2006/relationships/hyperlink" Target="consultantplus://offline/ref=7BD9F8B22C0912418FF587E9E4DFDA27FF352538E11EC104F48DF42A37CAE5FC58BBC1A5C9B6D151l040G" TargetMode="External"/><Relationship Id="rId69" Type="http://schemas.openxmlformats.org/officeDocument/2006/relationships/hyperlink" Target="consultantplus://offline/ref=439DCB54EBBB499109B899A44CD02064D4EF1EF2671ADE034D4DEDF5CCA8D3746820E6D9cD68G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334BB123D08F4D02D6E758CDFC2E12556D3D85EB3ED0F3CCA4DCBC36B97FEBB494DFD405F06FCAB9AAz1G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3FD94B4F5EDCD74AFDB2F508411F3B73F7D4248AC01A60E9F912D7BD86E5E1E5C6D7AAD9BC62A41aEh4G" TargetMode="External"/><Relationship Id="rId17" Type="http://schemas.openxmlformats.org/officeDocument/2006/relationships/hyperlink" Target="consultantplus://offline/ref=87C6EB9CF32CE1428D08A4960A25146FEA7F994E4E414732CA07354BA11AF144789B8633049090A3GBm4G" TargetMode="External"/><Relationship Id="rId25" Type="http://schemas.openxmlformats.org/officeDocument/2006/relationships/hyperlink" Target="consultantplus://offline/ref=5D78CE2E19FFD0B0E70E1B9C71BBEDE6A70C41C6165243FFC25CEBCF4ABECBCA8A60CCD6606C2DA6Y8q8G" TargetMode="External"/><Relationship Id="rId33" Type="http://schemas.openxmlformats.org/officeDocument/2006/relationships/hyperlink" Target="consultantplus://offline/ref=2F2511C68544406AD326C601EE5952410EEA693E21473E7A44772D1E7E591425B3766544317DCD26d2rFG" TargetMode="External"/><Relationship Id="rId38" Type="http://schemas.openxmlformats.org/officeDocument/2006/relationships/hyperlink" Target="consultantplus://offline/ref=2F2511C68544406AD326C601EE5952410EEA693E21473E7A44772D1E7E591425B3766544317DCD26d2r9G" TargetMode="External"/><Relationship Id="rId46" Type="http://schemas.openxmlformats.org/officeDocument/2006/relationships/hyperlink" Target="consultantplus://offline/ref=C97D4681E200F790BE33F87A9DD40F5EC5606D919F51967808F4DCBDE1BAEE8684B43CF3AEB14668Z5vEG" TargetMode="External"/><Relationship Id="rId59" Type="http://schemas.openxmlformats.org/officeDocument/2006/relationships/hyperlink" Target="consultantplus://offline/ref=A1C0BD0A275DA9DE78615954DA9F653F7FB148C20E545081D512A3372032F2A94D0AD04BC6I621G" TargetMode="External"/><Relationship Id="rId67" Type="http://schemas.openxmlformats.org/officeDocument/2006/relationships/hyperlink" Target="consultantplus://offline/ref=439DCB54EBBB499109B899A44CD02064D4EC16F96712DE034D4DEDF5CCA8D3746820E6D9D88EA9A4c36EG" TargetMode="External"/><Relationship Id="rId20" Type="http://schemas.openxmlformats.org/officeDocument/2006/relationships/hyperlink" Target="consultantplus://offline/ref=B81E87BED1078B81CD18EBBA553F28E2B7D2134CBD6B5CD0AB0C89002A1DA386EA3F9849A24A738Fd7pDG" TargetMode="External"/><Relationship Id="rId41" Type="http://schemas.openxmlformats.org/officeDocument/2006/relationships/hyperlink" Target="consultantplus://offline/ref=C97D4681E200F790BE33F87A9DD40F5EC56360949D56967808F4DCBDE1BAEE8684B43CF3AEB1476BZ5vFG" TargetMode="External"/><Relationship Id="rId54" Type="http://schemas.openxmlformats.org/officeDocument/2006/relationships/hyperlink" Target="consultantplus://offline/ref=334BB123D08F4D02D6E758CDFC2E12556D3D85EB3ED0F3CCA4DCBC36B97FEBB494DFD405F06FCAB9AAzCG" TargetMode="External"/><Relationship Id="rId62" Type="http://schemas.openxmlformats.org/officeDocument/2006/relationships/hyperlink" Target="consultantplus://offline/ref=7BD9F8B22C0912418FF587E9E4DFDA27FF34213CE618C104F48DF42A37CAE5FC58BBC1A5C9B6D354l047G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4DD1-DC3D-43E9-AE7D-EAD548F6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18548</Words>
  <Characters>105728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2018-04-16T07:22:00Z</cp:lastPrinted>
  <dcterms:created xsi:type="dcterms:W3CDTF">2018-04-16T07:23:00Z</dcterms:created>
  <dcterms:modified xsi:type="dcterms:W3CDTF">2018-04-16T07:23:00Z</dcterms:modified>
</cp:coreProperties>
</file>